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027F" w14:textId="5624D2D2" w:rsidR="00264EE3" w:rsidRPr="004D5784" w:rsidRDefault="007A2413" w:rsidP="004D5784">
      <w:pPr>
        <w:tabs>
          <w:tab w:val="left" w:pos="120"/>
        </w:tabs>
        <w:ind w:left="115" w:hanging="115"/>
        <w:jc w:val="center"/>
        <w:rPr>
          <w:rFonts w:ascii="Cambria" w:eastAsia="Calibri" w:hAnsi="Cambria"/>
          <w:b/>
          <w:color w:val="000000"/>
          <w:sz w:val="40"/>
          <w:szCs w:val="40"/>
        </w:rPr>
      </w:pPr>
      <w:r>
        <w:rPr>
          <w:rFonts w:ascii="Cambria" w:eastAsia="Calibri" w:hAnsi="Cambria"/>
          <w:b/>
          <w:color w:val="000000"/>
          <w:sz w:val="44"/>
          <w:szCs w:val="44"/>
        </w:rPr>
        <w:t>Joseph</w:t>
      </w:r>
      <w:r w:rsidR="0064666C">
        <w:rPr>
          <w:rFonts w:ascii="Cambria" w:eastAsia="Calibri" w:hAnsi="Cambria"/>
          <w:b/>
          <w:color w:val="000000"/>
          <w:sz w:val="44"/>
          <w:szCs w:val="44"/>
        </w:rPr>
        <w:t xml:space="preserve"> </w:t>
      </w:r>
      <w:r>
        <w:rPr>
          <w:rFonts w:ascii="Cambria" w:eastAsia="Calibri" w:hAnsi="Cambria"/>
          <w:b/>
          <w:color w:val="000000"/>
          <w:sz w:val="44"/>
          <w:szCs w:val="44"/>
        </w:rPr>
        <w:t>Williamson</w:t>
      </w:r>
    </w:p>
    <w:p w14:paraId="6955989A" w14:textId="1CC629A4" w:rsidR="00264EE3" w:rsidRPr="004D5784" w:rsidRDefault="00264EE3" w:rsidP="004D5784">
      <w:pPr>
        <w:pStyle w:val="ParaAttribute0"/>
        <w:tabs>
          <w:tab w:val="left" w:pos="360"/>
        </w:tabs>
        <w:spacing w:after="120"/>
        <w:rPr>
          <w:rFonts w:ascii="Cambria" w:hAnsi="Cambria" w:cs="Tahoma"/>
          <w:b/>
          <w:color w:val="000000"/>
          <w:sz w:val="22"/>
          <w:szCs w:val="22"/>
        </w:rPr>
      </w:pPr>
      <w:r w:rsidRPr="004D5784">
        <w:rPr>
          <w:rFonts w:ascii="Cambria" w:hAnsi="Cambria" w:cs="Tahoma"/>
          <w:b/>
          <w:color w:val="000000"/>
          <w:sz w:val="22"/>
          <w:szCs w:val="22"/>
        </w:rPr>
        <w:t xml:space="preserve"> </w:t>
      </w:r>
      <w:r w:rsidR="0064666C">
        <w:rPr>
          <w:rFonts w:ascii="Cambria" w:hAnsi="Cambria" w:cs="Tahoma"/>
          <w:b/>
          <w:color w:val="000000"/>
          <w:sz w:val="22"/>
          <w:szCs w:val="22"/>
        </w:rPr>
        <w:t>Dallas</w:t>
      </w:r>
      <w:r w:rsidR="0051603B" w:rsidRPr="004D5784">
        <w:rPr>
          <w:rFonts w:ascii="Cambria" w:hAnsi="Cambria" w:cs="Tahoma"/>
          <w:b/>
          <w:color w:val="000000"/>
          <w:sz w:val="22"/>
          <w:szCs w:val="22"/>
        </w:rPr>
        <w:t xml:space="preserve">, </w:t>
      </w:r>
      <w:r w:rsidR="0064666C">
        <w:rPr>
          <w:rFonts w:ascii="Cambria" w:hAnsi="Cambria" w:cs="Tahoma"/>
          <w:b/>
          <w:color w:val="000000"/>
          <w:sz w:val="22"/>
          <w:szCs w:val="22"/>
        </w:rPr>
        <w:t>TX</w:t>
      </w:r>
      <w:r w:rsidR="0051603B" w:rsidRPr="004D5784">
        <w:rPr>
          <w:rFonts w:ascii="Cambria" w:hAnsi="Cambria" w:cs="Arial"/>
          <w:sz w:val="22"/>
          <w:szCs w:val="22"/>
        </w:rPr>
        <w:t xml:space="preserve"> </w:t>
      </w:r>
      <w:r w:rsidR="0051603B" w:rsidRPr="004D5784">
        <w:rPr>
          <w:rFonts w:ascii="Cambria" w:hAnsi="Cambria" w:cs="Tahoma"/>
          <w:b/>
          <w:color w:val="000000"/>
          <w:sz w:val="22"/>
          <w:szCs w:val="22"/>
        </w:rPr>
        <w:t>|</w:t>
      </w:r>
      <w:r w:rsidR="0051603B" w:rsidRPr="004D5784">
        <w:rPr>
          <w:rStyle w:val="CharAttribute8"/>
          <w:rFonts w:ascii="Cambria" w:eastAsia="Batang" w:hAnsi="Cambria"/>
          <w:b/>
          <w:sz w:val="22"/>
          <w:szCs w:val="22"/>
        </w:rPr>
        <w:t xml:space="preserve"> </w:t>
      </w:r>
      <w:r w:rsidR="005F462B" w:rsidRPr="004D5784">
        <w:rPr>
          <w:rFonts w:ascii="Cambria" w:hAnsi="Cambria" w:cs="Tahoma"/>
          <w:b/>
          <w:color w:val="000000"/>
          <w:sz w:val="22"/>
          <w:szCs w:val="22"/>
        </w:rPr>
        <w:t>(</w:t>
      </w:r>
      <w:r w:rsidR="0064666C">
        <w:rPr>
          <w:rFonts w:ascii="Cambria" w:hAnsi="Cambria" w:cs="Tahoma"/>
          <w:b/>
          <w:color w:val="000000"/>
          <w:sz w:val="22"/>
          <w:szCs w:val="22"/>
        </w:rPr>
        <w:t>123</w:t>
      </w:r>
      <w:r w:rsidR="005F462B" w:rsidRPr="004D5784">
        <w:rPr>
          <w:rFonts w:ascii="Cambria" w:hAnsi="Cambria" w:cs="Arial"/>
          <w:b/>
          <w:sz w:val="22"/>
          <w:szCs w:val="22"/>
        </w:rPr>
        <w:t xml:space="preserve">) </w:t>
      </w:r>
      <w:r w:rsidR="0064666C">
        <w:rPr>
          <w:rFonts w:ascii="Cambria" w:hAnsi="Cambria" w:cs="Arial"/>
          <w:b/>
          <w:sz w:val="22"/>
          <w:szCs w:val="22"/>
        </w:rPr>
        <w:t>456</w:t>
      </w:r>
      <w:r w:rsidR="0051603B" w:rsidRPr="004D5784">
        <w:rPr>
          <w:rFonts w:ascii="Cambria" w:hAnsi="Cambria" w:cs="Arial"/>
          <w:b/>
          <w:sz w:val="22"/>
          <w:szCs w:val="22"/>
        </w:rPr>
        <w:t>-</w:t>
      </w:r>
      <w:r w:rsidR="0064666C">
        <w:rPr>
          <w:rFonts w:ascii="Cambria" w:hAnsi="Cambria" w:cs="Arial"/>
          <w:b/>
          <w:sz w:val="22"/>
          <w:szCs w:val="22"/>
        </w:rPr>
        <w:t>7890</w:t>
      </w:r>
      <w:r w:rsidR="005F462B" w:rsidRPr="004D5784">
        <w:rPr>
          <w:rFonts w:ascii="Cambria" w:hAnsi="Cambria" w:cs="Arial"/>
          <w:sz w:val="22"/>
          <w:szCs w:val="22"/>
        </w:rPr>
        <w:t xml:space="preserve"> </w:t>
      </w:r>
      <w:r w:rsidR="005F462B" w:rsidRPr="004D5784">
        <w:rPr>
          <w:rFonts w:ascii="Cambria" w:hAnsi="Cambria" w:cs="Tahoma"/>
          <w:b/>
          <w:color w:val="000000"/>
          <w:sz w:val="22"/>
          <w:szCs w:val="22"/>
        </w:rPr>
        <w:t>|</w:t>
      </w:r>
      <w:r w:rsidR="005F462B" w:rsidRPr="004D5784">
        <w:rPr>
          <w:rStyle w:val="CharAttribute8"/>
          <w:rFonts w:ascii="Cambria" w:eastAsia="Batang" w:hAnsi="Cambria"/>
          <w:b/>
          <w:sz w:val="22"/>
          <w:szCs w:val="22"/>
        </w:rPr>
        <w:t xml:space="preserve"> </w:t>
      </w:r>
      <w:proofErr w:type="spellStart"/>
      <w:r w:rsidR="007A2413">
        <w:rPr>
          <w:rStyle w:val="CharAttribute8"/>
          <w:rFonts w:ascii="Cambria" w:eastAsia="Batang" w:hAnsi="Cambria"/>
          <w:b/>
          <w:sz w:val="22"/>
          <w:szCs w:val="22"/>
        </w:rPr>
        <w:t>jwilliamson@resume-resource.email</w:t>
      </w:r>
      <w:proofErr w:type="spellEnd"/>
    </w:p>
    <w:p w14:paraId="13CC3D51" w14:textId="77777777" w:rsidR="004D5784" w:rsidRPr="00CD1998" w:rsidRDefault="008A5788" w:rsidP="00926F97">
      <w:pPr>
        <w:pStyle w:val="ParaAttribute0"/>
        <w:pBdr>
          <w:top w:val="single" w:sz="48" w:space="1" w:color="auto"/>
        </w:pBdr>
        <w:tabs>
          <w:tab w:val="left" w:pos="360"/>
        </w:tabs>
        <w:spacing w:before="120"/>
        <w:rPr>
          <w:rFonts w:ascii="Cambria" w:hAnsi="Cambria" w:cs="Tahoma"/>
          <w:i/>
          <w:color w:val="000000" w:themeColor="text1"/>
          <w:sz w:val="32"/>
          <w:szCs w:val="22"/>
        </w:rPr>
      </w:pPr>
      <w:r>
        <w:rPr>
          <w:rFonts w:ascii="Cambria" w:hAnsi="Cambria" w:cs="Tahoma"/>
          <w:i/>
          <w:color w:val="000000" w:themeColor="text1"/>
          <w:sz w:val="32"/>
          <w:szCs w:val="22"/>
        </w:rPr>
        <w:t>Field Service Engineer</w:t>
      </w:r>
    </w:p>
    <w:p w14:paraId="1D58F916" w14:textId="77777777" w:rsidR="0051603B" w:rsidRPr="00AE1315" w:rsidRDefault="00AE1315" w:rsidP="00AE1315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AE1315">
        <w:rPr>
          <w:rFonts w:ascii="Cambria" w:hAnsi="Cambria" w:cs="Arial"/>
          <w:sz w:val="22"/>
          <w:szCs w:val="22"/>
        </w:rPr>
        <w:t xml:space="preserve">Field service engineer with </w:t>
      </w:r>
      <w:r w:rsidR="00764639">
        <w:rPr>
          <w:rFonts w:ascii="Cambria" w:hAnsi="Cambria" w:cs="Arial"/>
          <w:sz w:val="22"/>
          <w:szCs w:val="22"/>
        </w:rPr>
        <w:t>proficiency</w:t>
      </w:r>
      <w:r w:rsidR="00764639" w:rsidRPr="00AE1315">
        <w:rPr>
          <w:rFonts w:ascii="Cambria" w:hAnsi="Cambria" w:cs="Arial"/>
          <w:sz w:val="22"/>
          <w:szCs w:val="22"/>
        </w:rPr>
        <w:t xml:space="preserve"> in design, analysis, testing, engineering processes and procedures</w:t>
      </w:r>
      <w:r w:rsidR="00764639">
        <w:rPr>
          <w:rFonts w:ascii="Cambria" w:hAnsi="Cambria" w:cs="Arial"/>
          <w:sz w:val="22"/>
          <w:szCs w:val="22"/>
        </w:rPr>
        <w:t xml:space="preserve">, </w:t>
      </w:r>
      <w:r w:rsidR="001F4FD3">
        <w:rPr>
          <w:rFonts w:ascii="Cambria" w:hAnsi="Cambria" w:cs="Arial"/>
          <w:sz w:val="22"/>
          <w:szCs w:val="22"/>
        </w:rPr>
        <w:t xml:space="preserve">combined with </w:t>
      </w:r>
      <w:r w:rsidR="00550766">
        <w:rPr>
          <w:rFonts w:ascii="Cambria" w:hAnsi="Cambria" w:cs="Arial"/>
          <w:sz w:val="22"/>
          <w:szCs w:val="22"/>
        </w:rPr>
        <w:t xml:space="preserve">proven expertise in </w:t>
      </w:r>
      <w:r w:rsidR="00764639" w:rsidRPr="00AE1315">
        <w:rPr>
          <w:rFonts w:ascii="Cambria" w:hAnsi="Cambria" w:cs="Arial"/>
          <w:sz w:val="22"/>
          <w:szCs w:val="22"/>
        </w:rPr>
        <w:t>quality control</w:t>
      </w:r>
      <w:r w:rsidR="00764639">
        <w:rPr>
          <w:rFonts w:ascii="Cambria" w:hAnsi="Cambria" w:cs="Arial"/>
          <w:sz w:val="22"/>
          <w:szCs w:val="22"/>
        </w:rPr>
        <w:t xml:space="preserve"> and assurance</w:t>
      </w:r>
      <w:r w:rsidR="005B439C">
        <w:rPr>
          <w:rFonts w:ascii="Cambria" w:hAnsi="Cambria" w:cs="Arial"/>
          <w:sz w:val="22"/>
          <w:szCs w:val="22"/>
        </w:rPr>
        <w:t xml:space="preserve">. </w:t>
      </w:r>
      <w:r w:rsidR="005B439C" w:rsidRPr="00AE1315">
        <w:rPr>
          <w:rFonts w:ascii="Cambria" w:hAnsi="Cambria" w:cs="Arial"/>
          <w:sz w:val="22"/>
          <w:szCs w:val="22"/>
        </w:rPr>
        <w:t>Possess</w:t>
      </w:r>
      <w:r w:rsidR="004425E8">
        <w:rPr>
          <w:rFonts w:ascii="Cambria" w:hAnsi="Cambria" w:cs="Arial"/>
          <w:sz w:val="22"/>
          <w:szCs w:val="22"/>
        </w:rPr>
        <w:t>es</w:t>
      </w:r>
      <w:r w:rsidR="005B439C" w:rsidRPr="00AE1315">
        <w:rPr>
          <w:rFonts w:ascii="Cambria" w:hAnsi="Cambria" w:cs="Arial"/>
          <w:sz w:val="22"/>
          <w:szCs w:val="22"/>
        </w:rPr>
        <w:t xml:space="preserve"> </w:t>
      </w:r>
      <w:r w:rsidR="005B439C">
        <w:rPr>
          <w:rFonts w:ascii="Cambria" w:hAnsi="Cambria" w:cs="Arial"/>
          <w:sz w:val="22"/>
          <w:szCs w:val="22"/>
        </w:rPr>
        <w:t>considerable</w:t>
      </w:r>
      <w:r w:rsidR="005B439C" w:rsidRPr="00AE1315">
        <w:rPr>
          <w:rFonts w:ascii="Cambria" w:hAnsi="Cambria" w:cs="Arial"/>
          <w:sz w:val="22"/>
          <w:szCs w:val="22"/>
        </w:rPr>
        <w:t xml:space="preserve"> engineering</w:t>
      </w:r>
      <w:r w:rsidR="005B439C">
        <w:rPr>
          <w:rFonts w:ascii="Cambria" w:hAnsi="Cambria" w:cs="Arial"/>
          <w:sz w:val="22"/>
          <w:szCs w:val="22"/>
        </w:rPr>
        <w:t xml:space="preserve"> </w:t>
      </w:r>
      <w:r w:rsidRPr="00AE1315">
        <w:rPr>
          <w:rFonts w:ascii="Cambria" w:hAnsi="Cambria" w:cs="Arial"/>
          <w:sz w:val="22"/>
          <w:szCs w:val="22"/>
        </w:rPr>
        <w:t xml:space="preserve">experience in </w:t>
      </w:r>
      <w:r w:rsidR="00E43E7F">
        <w:rPr>
          <w:rFonts w:ascii="Cambria" w:hAnsi="Cambria" w:cs="Arial"/>
          <w:sz w:val="22"/>
          <w:szCs w:val="22"/>
        </w:rPr>
        <w:t xml:space="preserve">the </w:t>
      </w:r>
      <w:r w:rsidRPr="00AE1315">
        <w:rPr>
          <w:rFonts w:ascii="Cambria" w:hAnsi="Cambria" w:cs="Arial"/>
          <w:sz w:val="22"/>
          <w:szCs w:val="22"/>
        </w:rPr>
        <w:t>maintenance, repair</w:t>
      </w:r>
      <w:r w:rsidR="005650EB">
        <w:rPr>
          <w:rFonts w:ascii="Cambria" w:hAnsi="Cambria" w:cs="Arial"/>
          <w:sz w:val="22"/>
          <w:szCs w:val="22"/>
        </w:rPr>
        <w:t xml:space="preserve"> </w:t>
      </w:r>
      <w:r w:rsidRPr="00AE1315">
        <w:rPr>
          <w:rFonts w:ascii="Cambria" w:hAnsi="Cambria" w:cs="Arial"/>
          <w:sz w:val="22"/>
          <w:szCs w:val="22"/>
        </w:rPr>
        <w:t xml:space="preserve">and upgrade of capital equipment </w:t>
      </w:r>
      <w:r w:rsidR="00E43E7F">
        <w:rPr>
          <w:rFonts w:ascii="Cambria" w:hAnsi="Cambria" w:cs="Arial"/>
          <w:sz w:val="22"/>
          <w:szCs w:val="22"/>
        </w:rPr>
        <w:t xml:space="preserve">using advanced </w:t>
      </w:r>
      <w:r w:rsidRPr="00AE1315">
        <w:rPr>
          <w:rFonts w:ascii="Cambria" w:hAnsi="Cambria" w:cs="Arial"/>
          <w:sz w:val="22"/>
          <w:szCs w:val="22"/>
        </w:rPr>
        <w:t xml:space="preserve">troubleshooting, critical thinking, </w:t>
      </w:r>
      <w:r w:rsidR="009346AD">
        <w:rPr>
          <w:rFonts w:ascii="Cambria" w:hAnsi="Cambria" w:cs="Arial"/>
          <w:sz w:val="22"/>
          <w:szCs w:val="22"/>
        </w:rPr>
        <w:t xml:space="preserve">and </w:t>
      </w:r>
      <w:r w:rsidRPr="00AE1315">
        <w:rPr>
          <w:rFonts w:ascii="Cambria" w:hAnsi="Cambria" w:cs="Arial"/>
          <w:sz w:val="22"/>
          <w:szCs w:val="22"/>
        </w:rPr>
        <w:t>problem</w:t>
      </w:r>
      <w:r w:rsidR="00FD7C19">
        <w:rPr>
          <w:rFonts w:ascii="Cambria" w:hAnsi="Cambria" w:cs="Arial"/>
          <w:sz w:val="22"/>
          <w:szCs w:val="22"/>
        </w:rPr>
        <w:t>-</w:t>
      </w:r>
      <w:r w:rsidRPr="00AE1315">
        <w:rPr>
          <w:rFonts w:ascii="Cambria" w:hAnsi="Cambria" w:cs="Arial"/>
          <w:sz w:val="22"/>
          <w:szCs w:val="22"/>
        </w:rPr>
        <w:t>solving</w:t>
      </w:r>
      <w:r w:rsidR="00E43E7F">
        <w:rPr>
          <w:rFonts w:ascii="Cambria" w:hAnsi="Cambria" w:cs="Arial"/>
          <w:sz w:val="22"/>
          <w:szCs w:val="22"/>
        </w:rPr>
        <w:t xml:space="preserve"> to develop corrective action plan</w:t>
      </w:r>
      <w:r w:rsidR="001413A0">
        <w:rPr>
          <w:rFonts w:ascii="Cambria" w:hAnsi="Cambria" w:cs="Arial"/>
          <w:sz w:val="22"/>
          <w:szCs w:val="22"/>
        </w:rPr>
        <w:t>s</w:t>
      </w:r>
      <w:r w:rsidRPr="00AE1315">
        <w:rPr>
          <w:rFonts w:ascii="Cambria" w:hAnsi="Cambria" w:cs="Arial"/>
          <w:sz w:val="22"/>
          <w:szCs w:val="22"/>
        </w:rPr>
        <w:t xml:space="preserve">. </w:t>
      </w:r>
      <w:r w:rsidR="00874BD0">
        <w:rPr>
          <w:rFonts w:ascii="Cambria" w:hAnsi="Cambria" w:cs="Arial"/>
          <w:sz w:val="22"/>
          <w:szCs w:val="22"/>
        </w:rPr>
        <w:t>Demonstrated</w:t>
      </w:r>
      <w:r w:rsidR="00406052">
        <w:rPr>
          <w:rFonts w:ascii="Cambria" w:hAnsi="Cambria" w:cs="Arial"/>
          <w:sz w:val="22"/>
          <w:szCs w:val="22"/>
        </w:rPr>
        <w:t xml:space="preserve"> </w:t>
      </w:r>
      <w:r w:rsidR="00874BD0">
        <w:rPr>
          <w:rFonts w:ascii="Cambria" w:hAnsi="Cambria" w:cs="Arial"/>
          <w:sz w:val="22"/>
          <w:szCs w:val="22"/>
        </w:rPr>
        <w:t xml:space="preserve">ability to utilize </w:t>
      </w:r>
      <w:r w:rsidR="00406052">
        <w:rPr>
          <w:rFonts w:ascii="Cambria" w:hAnsi="Cambria" w:cs="Arial"/>
          <w:sz w:val="22"/>
          <w:szCs w:val="22"/>
        </w:rPr>
        <w:t>l</w:t>
      </w:r>
      <w:r w:rsidR="001708D3">
        <w:rPr>
          <w:rFonts w:ascii="Cambria" w:hAnsi="Cambria" w:cs="Arial"/>
          <w:sz w:val="22"/>
          <w:szCs w:val="22"/>
        </w:rPr>
        <w:t>eadership and t</w:t>
      </w:r>
      <w:r w:rsidR="001B6EC0" w:rsidRPr="00AE1315">
        <w:rPr>
          <w:rFonts w:ascii="Cambria" w:hAnsi="Cambria" w:cs="Arial"/>
          <w:sz w:val="22"/>
          <w:szCs w:val="22"/>
        </w:rPr>
        <w:t xml:space="preserve">raining </w:t>
      </w:r>
      <w:r w:rsidR="00874BD0">
        <w:rPr>
          <w:rFonts w:ascii="Cambria" w:hAnsi="Cambria" w:cs="Arial"/>
          <w:sz w:val="22"/>
          <w:szCs w:val="22"/>
        </w:rPr>
        <w:t>skills to drive team</w:t>
      </w:r>
      <w:r w:rsidR="001B6EC0" w:rsidRPr="00AE1315">
        <w:rPr>
          <w:rFonts w:ascii="Cambria" w:hAnsi="Cambria" w:cs="Arial"/>
          <w:sz w:val="22"/>
          <w:szCs w:val="22"/>
        </w:rPr>
        <w:t xml:space="preserve"> pro</w:t>
      </w:r>
      <w:r w:rsidR="00874BD0">
        <w:rPr>
          <w:rFonts w:ascii="Cambria" w:hAnsi="Cambria" w:cs="Arial"/>
          <w:sz w:val="22"/>
          <w:szCs w:val="22"/>
        </w:rPr>
        <w:t>ductivity and performance</w:t>
      </w:r>
      <w:r w:rsidR="001B6EC0" w:rsidRPr="00AE1315">
        <w:rPr>
          <w:rFonts w:ascii="Cambria" w:hAnsi="Cambria" w:cs="Arial"/>
          <w:sz w:val="22"/>
          <w:szCs w:val="22"/>
        </w:rPr>
        <w:t xml:space="preserve">. </w:t>
      </w:r>
      <w:r w:rsidR="007F5C2E">
        <w:rPr>
          <w:rFonts w:ascii="Cambria" w:hAnsi="Cambria" w:cs="Arial"/>
          <w:sz w:val="22"/>
          <w:szCs w:val="22"/>
        </w:rPr>
        <w:t xml:space="preserve">Traveled domestically and internationally with the flexibility to work extended hours. </w:t>
      </w:r>
    </w:p>
    <w:p w14:paraId="79587E5B" w14:textId="77777777" w:rsidR="00AE1315" w:rsidRPr="00340803" w:rsidRDefault="00AE1315" w:rsidP="00AE1315">
      <w:pPr>
        <w:autoSpaceDE w:val="0"/>
        <w:autoSpaceDN w:val="0"/>
        <w:adjustRightInd w:val="0"/>
        <w:rPr>
          <w:rFonts w:ascii="Cambria" w:hAnsi="Cambria" w:cs="Tahoma"/>
          <w:sz w:val="20"/>
          <w:szCs w:val="23"/>
        </w:rPr>
      </w:pPr>
    </w:p>
    <w:p w14:paraId="52F46032" w14:textId="77777777" w:rsidR="00264EE3" w:rsidRPr="009C6335" w:rsidRDefault="00264EE3" w:rsidP="0025116A">
      <w:pPr>
        <w:pBdr>
          <w:bottom w:val="single" w:sz="36" w:space="0" w:color="auto"/>
        </w:pBdr>
        <w:tabs>
          <w:tab w:val="right" w:pos="10800"/>
        </w:tabs>
        <w:jc w:val="center"/>
        <w:rPr>
          <w:rFonts w:ascii="Cambria" w:hAnsi="Cambria" w:cs="Tahoma"/>
          <w:b/>
          <w:smallCaps/>
          <w:color w:val="000000" w:themeColor="text1"/>
          <w:spacing w:val="20"/>
        </w:rPr>
      </w:pPr>
      <w:r w:rsidRPr="009C6335">
        <w:rPr>
          <w:rFonts w:ascii="Cambria" w:hAnsi="Cambria" w:cs="Tahoma"/>
          <w:b/>
          <w:smallCaps/>
          <w:color w:val="000000" w:themeColor="text1"/>
          <w:spacing w:val="20"/>
        </w:rPr>
        <w:t>Areas of E</w:t>
      </w:r>
      <w:r w:rsidR="00340803" w:rsidRPr="009C6335">
        <w:rPr>
          <w:rFonts w:ascii="Cambria" w:hAnsi="Cambria" w:cs="Tahoma"/>
          <w:b/>
          <w:smallCaps/>
          <w:color w:val="000000" w:themeColor="text1"/>
          <w:spacing w:val="20"/>
        </w:rPr>
        <w:t>xpertise</w:t>
      </w:r>
    </w:p>
    <w:p w14:paraId="041B30D0" w14:textId="77777777" w:rsidR="0051603B" w:rsidRDefault="0051603B" w:rsidP="0051603B">
      <w:pPr>
        <w:rPr>
          <w:rFonts w:ascii="Cambria" w:hAnsi="Cambria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C95F99" w:rsidRPr="00F33C73" w14:paraId="26AB0828" w14:textId="77777777" w:rsidTr="00F33C73">
        <w:tc>
          <w:tcPr>
            <w:tcW w:w="5395" w:type="dxa"/>
          </w:tcPr>
          <w:p w14:paraId="222C5C74" w14:textId="77777777" w:rsidR="00C95F99" w:rsidRPr="00F33C73" w:rsidRDefault="00F33C73" w:rsidP="00F33C73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sz w:val="22"/>
                <w:szCs w:val="22"/>
              </w:rPr>
            </w:pPr>
            <w:r w:rsidRPr="00F33C73">
              <w:rPr>
                <w:rFonts w:ascii="Cambria" w:hAnsi="Cambria" w:cs="Arial"/>
                <w:color w:val="000000"/>
                <w:sz w:val="22"/>
                <w:szCs w:val="22"/>
              </w:rPr>
              <w:t>Mechanical/Electrical Technician</w:t>
            </w:r>
          </w:p>
        </w:tc>
        <w:tc>
          <w:tcPr>
            <w:tcW w:w="5395" w:type="dxa"/>
          </w:tcPr>
          <w:p w14:paraId="1AE38D28" w14:textId="77777777" w:rsidR="00C95F99" w:rsidRPr="00F33C73" w:rsidRDefault="00F33C73" w:rsidP="00F33C73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sz w:val="22"/>
                <w:szCs w:val="22"/>
              </w:rPr>
            </w:pPr>
            <w:r w:rsidRPr="00F33C73">
              <w:rPr>
                <w:rFonts w:ascii="Cambria" w:hAnsi="Cambria" w:cs="Arial"/>
                <w:color w:val="000000"/>
                <w:sz w:val="22"/>
                <w:szCs w:val="22"/>
              </w:rPr>
              <w:t>Robotic Repair Equipment</w:t>
            </w:r>
          </w:p>
        </w:tc>
      </w:tr>
      <w:tr w:rsidR="00F33C73" w:rsidRPr="00F33C73" w14:paraId="6CB94183" w14:textId="77777777" w:rsidTr="00F33C73">
        <w:tc>
          <w:tcPr>
            <w:tcW w:w="5395" w:type="dxa"/>
          </w:tcPr>
          <w:p w14:paraId="0A64AB18" w14:textId="77777777" w:rsidR="00F33C73" w:rsidRPr="00F33C73" w:rsidRDefault="00F33C73" w:rsidP="00F33C73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sz w:val="22"/>
                <w:szCs w:val="22"/>
              </w:rPr>
            </w:pPr>
            <w:r w:rsidRPr="00F33C73">
              <w:rPr>
                <w:rFonts w:ascii="Cambria" w:hAnsi="Cambria" w:cs="Arial"/>
                <w:color w:val="000000"/>
                <w:sz w:val="22"/>
                <w:szCs w:val="22"/>
              </w:rPr>
              <w:t>Technical Support</w:t>
            </w:r>
          </w:p>
        </w:tc>
        <w:tc>
          <w:tcPr>
            <w:tcW w:w="5395" w:type="dxa"/>
          </w:tcPr>
          <w:p w14:paraId="530472E9" w14:textId="77777777" w:rsidR="00F33C73" w:rsidRPr="00F33C73" w:rsidRDefault="00F33C73" w:rsidP="00F33C73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sz w:val="22"/>
                <w:szCs w:val="22"/>
              </w:rPr>
            </w:pPr>
            <w:r w:rsidRPr="00F33C73">
              <w:rPr>
                <w:rFonts w:ascii="Cambria" w:hAnsi="Cambria" w:cs="Arial"/>
                <w:color w:val="000000"/>
                <w:sz w:val="22"/>
                <w:szCs w:val="22"/>
              </w:rPr>
              <w:t>Chemical Mechanical Polishing</w:t>
            </w:r>
          </w:p>
        </w:tc>
      </w:tr>
      <w:tr w:rsidR="00F33C73" w:rsidRPr="00F33C73" w14:paraId="08079787" w14:textId="77777777" w:rsidTr="00F33C73">
        <w:tc>
          <w:tcPr>
            <w:tcW w:w="5395" w:type="dxa"/>
          </w:tcPr>
          <w:p w14:paraId="1A133BDF" w14:textId="77777777" w:rsidR="00F33C73" w:rsidRPr="00F33C73" w:rsidRDefault="00F33C73" w:rsidP="00F33C73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sz w:val="22"/>
                <w:szCs w:val="22"/>
              </w:rPr>
            </w:pPr>
            <w:r w:rsidRPr="00F33C73">
              <w:rPr>
                <w:rFonts w:ascii="Cambria" w:hAnsi="Cambria" w:cs="Arial"/>
                <w:color w:val="000000"/>
                <w:sz w:val="22"/>
                <w:szCs w:val="22"/>
              </w:rPr>
              <w:t>Assembly Automation</w:t>
            </w:r>
          </w:p>
        </w:tc>
        <w:tc>
          <w:tcPr>
            <w:tcW w:w="5395" w:type="dxa"/>
          </w:tcPr>
          <w:p w14:paraId="6EECA876" w14:textId="77777777" w:rsidR="00F33C73" w:rsidRPr="00F33C73" w:rsidRDefault="00F33C73" w:rsidP="00F33C73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sz w:val="22"/>
                <w:szCs w:val="22"/>
              </w:rPr>
            </w:pPr>
            <w:proofErr w:type="gramStart"/>
            <w:r w:rsidRPr="00F33C73">
              <w:rPr>
                <w:rFonts w:ascii="Cambria" w:hAnsi="Cambria" w:cs="Arial"/>
                <w:color w:val="000000"/>
                <w:sz w:val="22"/>
                <w:szCs w:val="22"/>
              </w:rPr>
              <w:t>Blue Prints</w:t>
            </w:r>
            <w:proofErr w:type="gramEnd"/>
            <w:r w:rsidRPr="00F33C73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&amp; Schematics</w:t>
            </w:r>
          </w:p>
        </w:tc>
      </w:tr>
      <w:tr w:rsidR="00F33C73" w:rsidRPr="00F33C73" w14:paraId="313CCD5F" w14:textId="77777777" w:rsidTr="00F33C73">
        <w:tc>
          <w:tcPr>
            <w:tcW w:w="5395" w:type="dxa"/>
          </w:tcPr>
          <w:p w14:paraId="264CD5CF" w14:textId="77777777" w:rsidR="00F33C73" w:rsidRPr="00F33C73" w:rsidRDefault="00F33C73" w:rsidP="00F33C73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sz w:val="22"/>
                <w:szCs w:val="22"/>
              </w:rPr>
            </w:pPr>
            <w:r w:rsidRPr="00F33C73">
              <w:rPr>
                <w:rFonts w:ascii="Cambria" w:hAnsi="Cambria" w:cs="Arial"/>
                <w:color w:val="000000"/>
                <w:sz w:val="22"/>
                <w:szCs w:val="22"/>
              </w:rPr>
              <w:t>Quality Control/Assurance</w:t>
            </w:r>
          </w:p>
        </w:tc>
        <w:tc>
          <w:tcPr>
            <w:tcW w:w="5395" w:type="dxa"/>
          </w:tcPr>
          <w:p w14:paraId="6CB32FC7" w14:textId="77777777" w:rsidR="00F33C73" w:rsidRPr="00F33C73" w:rsidRDefault="00F33C73" w:rsidP="00F33C73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sz w:val="22"/>
                <w:szCs w:val="22"/>
              </w:rPr>
            </w:pPr>
            <w:r w:rsidRPr="00F33C73">
              <w:rPr>
                <w:rFonts w:ascii="Cambria" w:hAnsi="Cambria" w:cs="Arial"/>
                <w:color w:val="000000"/>
                <w:sz w:val="22"/>
                <w:szCs w:val="22"/>
              </w:rPr>
              <w:t>Troubleshooting/Testing</w:t>
            </w:r>
          </w:p>
        </w:tc>
      </w:tr>
      <w:tr w:rsidR="00F33C73" w:rsidRPr="00F33C73" w14:paraId="439F77AE" w14:textId="77777777" w:rsidTr="00F33C73">
        <w:tc>
          <w:tcPr>
            <w:tcW w:w="5395" w:type="dxa"/>
          </w:tcPr>
          <w:p w14:paraId="049F7488" w14:textId="77777777" w:rsidR="00F33C73" w:rsidRPr="00F33C73" w:rsidRDefault="00F33C73" w:rsidP="00F33C73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sz w:val="22"/>
                <w:szCs w:val="22"/>
              </w:rPr>
            </w:pPr>
            <w:r w:rsidRPr="00F33C73">
              <w:rPr>
                <w:rFonts w:ascii="Cambria" w:hAnsi="Cambria" w:cs="Arial"/>
                <w:color w:val="000000"/>
                <w:sz w:val="22"/>
                <w:szCs w:val="22"/>
              </w:rPr>
              <w:t>Customer Support</w:t>
            </w:r>
          </w:p>
        </w:tc>
        <w:tc>
          <w:tcPr>
            <w:tcW w:w="5395" w:type="dxa"/>
          </w:tcPr>
          <w:p w14:paraId="74462FAA" w14:textId="77777777" w:rsidR="00F33C73" w:rsidRPr="00F33C73" w:rsidRDefault="00F33C73" w:rsidP="00F33C73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sz w:val="22"/>
                <w:szCs w:val="22"/>
              </w:rPr>
            </w:pPr>
            <w:r w:rsidRPr="00F33C73">
              <w:rPr>
                <w:rFonts w:ascii="Cambria" w:hAnsi="Cambria" w:cs="Arial"/>
                <w:color w:val="000000"/>
                <w:sz w:val="22"/>
                <w:szCs w:val="22"/>
              </w:rPr>
              <w:t>Industrial PC Configurations</w:t>
            </w:r>
          </w:p>
        </w:tc>
      </w:tr>
    </w:tbl>
    <w:p w14:paraId="57BF2FD7" w14:textId="77777777" w:rsidR="00F909C8" w:rsidRPr="00F33C73" w:rsidRDefault="00F909C8" w:rsidP="0051603B">
      <w:pPr>
        <w:rPr>
          <w:rFonts w:ascii="Cambria" w:hAnsi="Cambria"/>
          <w:sz w:val="22"/>
          <w:szCs w:val="22"/>
        </w:rPr>
      </w:pPr>
    </w:p>
    <w:p w14:paraId="5C9B3EF1" w14:textId="77777777" w:rsidR="00605F4F" w:rsidRPr="004D5784" w:rsidRDefault="0088486B" w:rsidP="00605F4F">
      <w:pPr>
        <w:pBdr>
          <w:bottom w:val="single" w:sz="36" w:space="0" w:color="auto"/>
        </w:pBdr>
        <w:tabs>
          <w:tab w:val="right" w:pos="10800"/>
        </w:tabs>
        <w:jc w:val="center"/>
        <w:rPr>
          <w:rFonts w:ascii="Cambria" w:hAnsi="Cambria" w:cs="Tahoma"/>
          <w:b/>
          <w:smallCaps/>
          <w:spacing w:val="20"/>
        </w:rPr>
      </w:pPr>
      <w:r>
        <w:rPr>
          <w:rFonts w:ascii="Cambria" w:hAnsi="Cambria" w:cs="Tahoma"/>
          <w:b/>
          <w:smallCaps/>
          <w:spacing w:val="20"/>
        </w:rPr>
        <w:t>Technical Proficiencies</w:t>
      </w:r>
      <w:r w:rsidR="00605F4F" w:rsidRPr="004D5784">
        <w:rPr>
          <w:rFonts w:ascii="Cambria" w:hAnsi="Cambria" w:cs="Tahoma"/>
          <w:b/>
          <w:smallCaps/>
          <w:spacing w:val="20"/>
        </w:rPr>
        <w:t xml:space="preserve"> </w:t>
      </w:r>
    </w:p>
    <w:p w14:paraId="4ACA9CB6" w14:textId="77777777" w:rsidR="0074161C" w:rsidRDefault="0074161C" w:rsidP="007407E7">
      <w:pPr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</w:pPr>
    </w:p>
    <w:p w14:paraId="59EAC0F1" w14:textId="77777777" w:rsidR="00DD695F" w:rsidRPr="00DD695F" w:rsidRDefault="00DD695F" w:rsidP="00DD695F">
      <w:pPr>
        <w:rPr>
          <w:rFonts w:ascii="Cambria" w:eastAsia="Times New Roman" w:hAnsi="Cambria" w:cs="Arial"/>
          <w:color w:val="000000" w:themeColor="text1"/>
          <w:sz w:val="22"/>
          <w:szCs w:val="22"/>
        </w:rPr>
      </w:pPr>
      <w:r w:rsidRPr="00DD695F">
        <w:rPr>
          <w:rFonts w:ascii="Cambria" w:eastAsia="Times New Roman" w:hAnsi="Cambria" w:cs="Arial"/>
          <w:b/>
          <w:color w:val="000000" w:themeColor="text1"/>
          <w:sz w:val="22"/>
          <w:szCs w:val="22"/>
          <w:shd w:val="clear" w:color="auto" w:fill="FFFFFF"/>
        </w:rPr>
        <w:t>Robots</w:t>
      </w:r>
      <w:r w:rsidRPr="00DD695F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</w:rPr>
        <w:t>:</w:t>
      </w:r>
      <w:r w:rsidRPr="007C4741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D695F">
        <w:rPr>
          <w:rFonts w:ascii="Cambria" w:eastAsia="Times New Roman" w:hAnsi="Cambria" w:cs="Arial"/>
          <w:color w:val="000000" w:themeColor="text1"/>
          <w:sz w:val="22"/>
          <w:szCs w:val="22"/>
        </w:rPr>
        <w:t>Equipe</w:t>
      </w:r>
      <w:r w:rsidRPr="007C4741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, </w:t>
      </w:r>
      <w:r w:rsidRPr="00DD695F">
        <w:rPr>
          <w:rFonts w:ascii="Cambria" w:eastAsia="Times New Roman" w:hAnsi="Cambria" w:cs="Arial"/>
          <w:color w:val="000000" w:themeColor="text1"/>
          <w:sz w:val="22"/>
          <w:szCs w:val="22"/>
        </w:rPr>
        <w:t>PRI</w:t>
      </w:r>
      <w:r w:rsidRPr="007C4741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, </w:t>
      </w:r>
      <w:r w:rsidRPr="00DD695F">
        <w:rPr>
          <w:rFonts w:ascii="Cambria" w:eastAsia="Times New Roman" w:hAnsi="Cambria" w:cs="Arial"/>
          <w:color w:val="000000" w:themeColor="text1"/>
          <w:sz w:val="22"/>
          <w:szCs w:val="22"/>
        </w:rPr>
        <w:t>Brooks</w:t>
      </w:r>
      <w:r w:rsidRPr="007C4741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, </w:t>
      </w:r>
      <w:r w:rsidRPr="00DD695F">
        <w:rPr>
          <w:rFonts w:ascii="Cambria" w:eastAsia="Times New Roman" w:hAnsi="Cambria" w:cs="Arial"/>
          <w:color w:val="000000" w:themeColor="text1"/>
          <w:sz w:val="22"/>
          <w:szCs w:val="22"/>
        </w:rPr>
        <w:t>Genmark</w:t>
      </w:r>
      <w:r w:rsidRPr="007C4741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, </w:t>
      </w:r>
      <w:r w:rsidRPr="00DD695F">
        <w:rPr>
          <w:rFonts w:ascii="Cambria" w:eastAsia="Times New Roman" w:hAnsi="Cambria" w:cs="Arial"/>
          <w:color w:val="000000" w:themeColor="text1"/>
          <w:sz w:val="22"/>
          <w:szCs w:val="22"/>
        </w:rPr>
        <w:t>Hine Design</w:t>
      </w:r>
      <w:r w:rsidRPr="007C4741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, </w:t>
      </w:r>
      <w:r w:rsidRPr="00DD695F">
        <w:rPr>
          <w:rFonts w:ascii="Cambria" w:eastAsia="Times New Roman" w:hAnsi="Cambria" w:cs="Arial"/>
          <w:color w:val="000000" w:themeColor="text1"/>
          <w:sz w:val="22"/>
          <w:szCs w:val="22"/>
        </w:rPr>
        <w:t>Asyst</w:t>
      </w:r>
    </w:p>
    <w:p w14:paraId="1DF8BAB0" w14:textId="77777777" w:rsidR="00DD695F" w:rsidRPr="00DD695F" w:rsidRDefault="00DD695F" w:rsidP="00DD695F">
      <w:pPr>
        <w:shd w:val="clear" w:color="auto" w:fill="FFFFFF"/>
        <w:rPr>
          <w:rFonts w:ascii="Cambria" w:eastAsia="Times New Roman" w:hAnsi="Cambria" w:cs="Arial"/>
          <w:color w:val="000000" w:themeColor="text1"/>
          <w:sz w:val="22"/>
          <w:szCs w:val="22"/>
        </w:rPr>
      </w:pPr>
      <w:r w:rsidRPr="00DD695F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Test Equipment</w:t>
      </w:r>
      <w:r w:rsidRPr="00DD695F">
        <w:rPr>
          <w:rFonts w:ascii="Cambria" w:eastAsia="Times New Roman" w:hAnsi="Cambria" w:cs="Arial"/>
          <w:color w:val="000000" w:themeColor="text1"/>
          <w:sz w:val="22"/>
          <w:szCs w:val="22"/>
        </w:rPr>
        <w:t>:</w:t>
      </w:r>
      <w:r w:rsidRPr="007C4741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</w:t>
      </w:r>
      <w:r w:rsidRPr="00DD695F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</w:rPr>
        <w:t>Digital Multimeters</w:t>
      </w:r>
      <w:r w:rsidRPr="007C4741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DD695F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</w:rPr>
        <w:t>Oscilloscope</w:t>
      </w:r>
      <w:r w:rsidRPr="007C4741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DD695F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</w:rPr>
        <w:t>Pull Gauge</w:t>
      </w:r>
      <w:r w:rsidRPr="007C4741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DD695F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</w:rPr>
        <w:t>Load Cells</w:t>
      </w:r>
      <w:r w:rsidRPr="007C4741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DD695F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</w:rPr>
        <w:t>Manometer</w:t>
      </w:r>
      <w:r w:rsidRPr="007C4741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DD695F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</w:rPr>
        <w:t>Power Supplies</w:t>
      </w:r>
    </w:p>
    <w:p w14:paraId="6A1EC34F" w14:textId="77777777" w:rsidR="00DD695F" w:rsidRPr="00DD695F" w:rsidRDefault="00DD695F" w:rsidP="00DD695F">
      <w:pPr>
        <w:shd w:val="clear" w:color="auto" w:fill="FFFFFF"/>
        <w:rPr>
          <w:rFonts w:ascii="Cambria" w:eastAsia="Times New Roman" w:hAnsi="Cambria" w:cs="Arial"/>
          <w:color w:val="000000" w:themeColor="text1"/>
          <w:sz w:val="22"/>
          <w:szCs w:val="22"/>
        </w:rPr>
      </w:pPr>
      <w:r w:rsidRPr="00DD695F">
        <w:rPr>
          <w:rFonts w:ascii="Cambria" w:eastAsia="Times New Roman" w:hAnsi="Cambria" w:cs="Arial"/>
          <w:b/>
          <w:color w:val="000000" w:themeColor="text1"/>
          <w:sz w:val="22"/>
          <w:szCs w:val="22"/>
          <w:shd w:val="clear" w:color="auto" w:fill="FFFFFF"/>
        </w:rPr>
        <w:t>Software O</w:t>
      </w:r>
      <w:r w:rsidRPr="00D244CC">
        <w:rPr>
          <w:rFonts w:ascii="Cambria" w:eastAsia="Times New Roman" w:hAnsi="Cambria" w:cs="Arial"/>
          <w:b/>
          <w:color w:val="000000" w:themeColor="text1"/>
          <w:sz w:val="22"/>
          <w:szCs w:val="22"/>
          <w:shd w:val="clear" w:color="auto" w:fill="FFFFFF"/>
        </w:rPr>
        <w:t xml:space="preserve">perating </w:t>
      </w:r>
      <w:r w:rsidRPr="00DD695F">
        <w:rPr>
          <w:rFonts w:ascii="Cambria" w:eastAsia="Times New Roman" w:hAnsi="Cambria" w:cs="Arial"/>
          <w:b/>
          <w:color w:val="000000" w:themeColor="text1"/>
          <w:sz w:val="22"/>
          <w:szCs w:val="22"/>
          <w:shd w:val="clear" w:color="auto" w:fill="FFFFFF"/>
        </w:rPr>
        <w:t>S</w:t>
      </w:r>
      <w:r w:rsidRPr="00D244CC">
        <w:rPr>
          <w:rFonts w:ascii="Cambria" w:eastAsia="Times New Roman" w:hAnsi="Cambria" w:cs="Arial"/>
          <w:b/>
          <w:color w:val="000000" w:themeColor="text1"/>
          <w:sz w:val="22"/>
          <w:szCs w:val="22"/>
          <w:shd w:val="clear" w:color="auto" w:fill="FFFFFF"/>
        </w:rPr>
        <w:t>ystems</w:t>
      </w:r>
      <w:r w:rsidRPr="00DD695F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</w:rPr>
        <w:t>:</w:t>
      </w:r>
      <w:r w:rsidRPr="007C4741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D695F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</w:rPr>
        <w:t>DOS</w:t>
      </w:r>
      <w:r w:rsidRPr="007C4741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DD695F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</w:rPr>
        <w:t>Windows 3.11 for Workgroups</w:t>
      </w:r>
      <w:r w:rsidRPr="007C4741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DD695F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</w:rPr>
        <w:t>Windows 9X</w:t>
      </w:r>
      <w:r w:rsidRPr="007C4741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DD695F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</w:rPr>
        <w:t>Windows 2000</w:t>
      </w:r>
      <w:r w:rsidRPr="007C4741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DD695F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</w:rPr>
        <w:t>Windows NT 4.0</w:t>
      </w:r>
      <w:r w:rsidRPr="007C4741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DD695F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</w:rPr>
        <w:t>Windows XP</w:t>
      </w:r>
      <w:r w:rsidRPr="007C4741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DD695F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</w:rPr>
        <w:t>Windows 7-8</w:t>
      </w:r>
      <w:r w:rsidRPr="007C4741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DD695F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</w:rPr>
        <w:t>Windows 10</w:t>
      </w:r>
      <w:r w:rsidR="00E663E3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396E23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</w:rPr>
        <w:t>Data Recovery on Storage Media</w:t>
      </w:r>
    </w:p>
    <w:p w14:paraId="39379194" w14:textId="77777777" w:rsidR="00EA5683" w:rsidRPr="004D5784" w:rsidRDefault="0051603B" w:rsidP="00926F97">
      <w:pPr>
        <w:pBdr>
          <w:bottom w:val="single" w:sz="36" w:space="0" w:color="auto"/>
        </w:pBdr>
        <w:tabs>
          <w:tab w:val="right" w:pos="10800"/>
        </w:tabs>
        <w:jc w:val="center"/>
        <w:rPr>
          <w:rFonts w:ascii="Cambria" w:hAnsi="Cambria" w:cs="Tahoma"/>
          <w:b/>
          <w:smallCaps/>
          <w:spacing w:val="20"/>
        </w:rPr>
      </w:pPr>
      <w:r w:rsidRPr="004D5784">
        <w:rPr>
          <w:rFonts w:ascii="Cambria" w:hAnsi="Cambria" w:cs="Tahoma"/>
          <w:b/>
          <w:smallCaps/>
          <w:spacing w:val="20"/>
        </w:rPr>
        <w:t xml:space="preserve">Professional Experience </w:t>
      </w:r>
    </w:p>
    <w:p w14:paraId="23D8B97A" w14:textId="284CD7FD" w:rsidR="008E2B72" w:rsidRPr="005E1E0E" w:rsidRDefault="002F770B" w:rsidP="00340803">
      <w:pPr>
        <w:tabs>
          <w:tab w:val="right" w:pos="10710"/>
        </w:tabs>
        <w:spacing w:before="120"/>
        <w:rPr>
          <w:rFonts w:ascii="Cambria" w:hAnsi="Cambria" w:cs="Tahoma"/>
          <w:b/>
          <w:smallCaps/>
          <w:color w:val="000000" w:themeColor="text1"/>
          <w:sz w:val="22"/>
          <w:szCs w:val="23"/>
        </w:rPr>
      </w:pPr>
      <w:r w:rsidRPr="005E1E0E">
        <w:rPr>
          <w:rFonts w:ascii="Cambria" w:hAnsi="Cambria" w:cs="Tahoma"/>
          <w:color w:val="000000" w:themeColor="text1"/>
          <w:sz w:val="22"/>
          <w:szCs w:val="23"/>
        </w:rPr>
        <w:t>A</w:t>
      </w:r>
      <w:r w:rsidR="008C78C2">
        <w:rPr>
          <w:rFonts w:ascii="Cambria" w:hAnsi="Cambria" w:cs="Tahoma"/>
          <w:color w:val="000000" w:themeColor="text1"/>
          <w:sz w:val="22"/>
          <w:szCs w:val="23"/>
        </w:rPr>
        <w:t>BC</w:t>
      </w:r>
      <w:r w:rsidRPr="005E1E0E">
        <w:rPr>
          <w:rFonts w:ascii="Cambria" w:hAnsi="Cambria" w:cs="Tahoma"/>
          <w:color w:val="000000" w:themeColor="text1"/>
          <w:sz w:val="22"/>
          <w:szCs w:val="23"/>
        </w:rPr>
        <w:t xml:space="preserve"> </w:t>
      </w:r>
      <w:r w:rsidR="005E1E0E" w:rsidRPr="005E1E0E">
        <w:rPr>
          <w:rFonts w:ascii="Cambria" w:hAnsi="Cambria" w:cs="Tahoma"/>
          <w:color w:val="000000" w:themeColor="text1"/>
          <w:sz w:val="22"/>
          <w:szCs w:val="23"/>
        </w:rPr>
        <w:t>TECHNOLOGY</w:t>
      </w:r>
      <w:r w:rsidR="001E4678" w:rsidRPr="005E1E0E">
        <w:rPr>
          <w:rFonts w:ascii="Cambria" w:hAnsi="Cambria" w:cs="Tahoma"/>
          <w:color w:val="000000" w:themeColor="text1"/>
          <w:sz w:val="22"/>
          <w:szCs w:val="23"/>
        </w:rPr>
        <w:t xml:space="preserve">, </w:t>
      </w:r>
      <w:r w:rsidR="008C78C2">
        <w:rPr>
          <w:rFonts w:ascii="Cambria" w:hAnsi="Cambria" w:cs="Tahoma"/>
          <w:color w:val="000000" w:themeColor="text1"/>
          <w:sz w:val="22"/>
          <w:szCs w:val="23"/>
        </w:rPr>
        <w:t>Dallas</w:t>
      </w:r>
      <w:r w:rsidR="001E4678" w:rsidRPr="005E1E0E">
        <w:rPr>
          <w:rFonts w:ascii="Cambria" w:hAnsi="Cambria" w:cs="Tahoma"/>
          <w:color w:val="000000" w:themeColor="text1"/>
          <w:sz w:val="22"/>
          <w:szCs w:val="23"/>
        </w:rPr>
        <w:t xml:space="preserve">, </w:t>
      </w:r>
      <w:r w:rsidR="008C78C2">
        <w:rPr>
          <w:rFonts w:ascii="Cambria" w:hAnsi="Cambria" w:cs="Tahoma"/>
          <w:color w:val="000000" w:themeColor="text1"/>
          <w:sz w:val="22"/>
          <w:szCs w:val="23"/>
        </w:rPr>
        <w:t>TX</w:t>
      </w:r>
      <w:r w:rsidR="00340803" w:rsidRPr="005E1E0E">
        <w:rPr>
          <w:rFonts w:ascii="Cambria" w:hAnsi="Cambria" w:cs="Tahoma"/>
          <w:color w:val="000000" w:themeColor="text1"/>
          <w:sz w:val="22"/>
          <w:szCs w:val="23"/>
        </w:rPr>
        <w:tab/>
      </w:r>
      <w:r w:rsidR="0000105E" w:rsidRPr="005E1E0E">
        <w:rPr>
          <w:rFonts w:ascii="Cambria" w:hAnsi="Cambria" w:cs="Tahoma"/>
          <w:color w:val="000000" w:themeColor="text1"/>
          <w:sz w:val="22"/>
          <w:szCs w:val="23"/>
        </w:rPr>
        <w:t>20</w:t>
      </w:r>
      <w:r w:rsidR="007A2413">
        <w:rPr>
          <w:rFonts w:ascii="Cambria" w:hAnsi="Cambria" w:cs="Tahoma"/>
          <w:color w:val="000000" w:themeColor="text1"/>
          <w:sz w:val="22"/>
          <w:szCs w:val="23"/>
        </w:rPr>
        <w:t>22</w:t>
      </w:r>
      <w:r w:rsidR="00340803" w:rsidRPr="005E1E0E">
        <w:rPr>
          <w:rFonts w:ascii="Cambria" w:hAnsi="Cambria" w:cs="Tahoma"/>
          <w:color w:val="000000" w:themeColor="text1"/>
          <w:sz w:val="22"/>
          <w:szCs w:val="23"/>
        </w:rPr>
        <w:t xml:space="preserve"> – </w:t>
      </w:r>
      <w:r w:rsidR="0000105E" w:rsidRPr="005E1E0E">
        <w:rPr>
          <w:rFonts w:ascii="Cambria" w:hAnsi="Cambria" w:cs="Tahoma"/>
          <w:color w:val="000000" w:themeColor="text1"/>
          <w:sz w:val="22"/>
          <w:szCs w:val="23"/>
        </w:rPr>
        <w:t>Present</w:t>
      </w:r>
      <w:r w:rsidR="00340803" w:rsidRPr="005E1E0E">
        <w:rPr>
          <w:rFonts w:ascii="Cambria" w:hAnsi="Cambria" w:cs="Tahoma"/>
          <w:color w:val="000000" w:themeColor="text1"/>
          <w:sz w:val="22"/>
          <w:szCs w:val="23"/>
        </w:rPr>
        <w:t xml:space="preserve"> </w:t>
      </w:r>
    </w:p>
    <w:p w14:paraId="4C504793" w14:textId="77777777" w:rsidR="003141E5" w:rsidRPr="004D5784" w:rsidRDefault="005E1E0E" w:rsidP="00340803">
      <w:pPr>
        <w:rPr>
          <w:rFonts w:ascii="Cambria" w:hAnsi="Cambria" w:cs="Tahoma"/>
          <w:sz w:val="22"/>
          <w:szCs w:val="23"/>
        </w:rPr>
      </w:pPr>
      <w:r w:rsidRPr="005E1E0E">
        <w:rPr>
          <w:rFonts w:ascii="Cambria" w:hAnsi="Cambria" w:cs="Tahoma"/>
          <w:b/>
          <w:color w:val="000000" w:themeColor="text1"/>
          <w:sz w:val="22"/>
          <w:szCs w:val="23"/>
        </w:rPr>
        <w:t>Field Service Engineer</w:t>
      </w:r>
      <w:r w:rsidR="00FC62F4" w:rsidRPr="005E1E0E">
        <w:rPr>
          <w:rFonts w:ascii="Cambria" w:hAnsi="Cambria" w:cs="Tahoma"/>
          <w:b/>
          <w:color w:val="000000" w:themeColor="text1"/>
          <w:sz w:val="22"/>
          <w:szCs w:val="23"/>
        </w:rPr>
        <w:t xml:space="preserve"> </w:t>
      </w:r>
    </w:p>
    <w:p w14:paraId="3ED6AC77" w14:textId="77777777" w:rsidR="004D5A93" w:rsidRPr="004D5784" w:rsidRDefault="00B95583" w:rsidP="004D5A93">
      <w:pPr>
        <w:jc w:val="both"/>
        <w:rPr>
          <w:rFonts w:ascii="Cambria" w:hAnsi="Cambria"/>
          <w:sz w:val="22"/>
          <w:szCs w:val="23"/>
        </w:rPr>
      </w:pPr>
      <w:r>
        <w:rPr>
          <w:rFonts w:ascii="Cambria" w:hAnsi="Cambria"/>
          <w:sz w:val="22"/>
          <w:szCs w:val="23"/>
        </w:rPr>
        <w:t>Provide tr</w:t>
      </w:r>
      <w:r w:rsidR="003F0671">
        <w:rPr>
          <w:rFonts w:ascii="Cambria" w:hAnsi="Cambria"/>
          <w:sz w:val="22"/>
          <w:szCs w:val="23"/>
        </w:rPr>
        <w:t xml:space="preserve">oubleshooting on complex robotic equipment, including reading </w:t>
      </w:r>
      <w:r w:rsidR="006A573F">
        <w:rPr>
          <w:rFonts w:ascii="Cambria" w:hAnsi="Cambria"/>
          <w:sz w:val="22"/>
          <w:szCs w:val="23"/>
        </w:rPr>
        <w:t xml:space="preserve">and interpreting </w:t>
      </w:r>
      <w:r w:rsidR="00A46457">
        <w:rPr>
          <w:rFonts w:ascii="Cambria" w:hAnsi="Cambria"/>
          <w:sz w:val="22"/>
          <w:szCs w:val="23"/>
        </w:rPr>
        <w:t>blueprints, electrical</w:t>
      </w:r>
      <w:r w:rsidR="003F0671">
        <w:rPr>
          <w:rFonts w:ascii="Cambria" w:hAnsi="Cambria"/>
          <w:sz w:val="22"/>
          <w:szCs w:val="23"/>
        </w:rPr>
        <w:t xml:space="preserve"> schematics</w:t>
      </w:r>
      <w:r w:rsidR="00112C3D">
        <w:rPr>
          <w:rFonts w:ascii="Cambria" w:hAnsi="Cambria"/>
          <w:sz w:val="22"/>
          <w:szCs w:val="23"/>
        </w:rPr>
        <w:t>, and specifications</w:t>
      </w:r>
      <w:r w:rsidR="003F0671">
        <w:rPr>
          <w:rFonts w:ascii="Cambria" w:hAnsi="Cambria"/>
          <w:sz w:val="22"/>
          <w:szCs w:val="23"/>
        </w:rPr>
        <w:t xml:space="preserve">. </w:t>
      </w:r>
      <w:r w:rsidR="0035085F">
        <w:rPr>
          <w:rFonts w:ascii="Cambria" w:hAnsi="Cambria"/>
          <w:sz w:val="22"/>
          <w:szCs w:val="23"/>
        </w:rPr>
        <w:t xml:space="preserve">Receive and evaluate Return Merchandise Authorization (RMA) to </w:t>
      </w:r>
      <w:r w:rsidR="001A3DEA">
        <w:rPr>
          <w:rFonts w:ascii="Cambria" w:hAnsi="Cambria"/>
          <w:sz w:val="22"/>
          <w:szCs w:val="23"/>
        </w:rPr>
        <w:t>ascertain</w:t>
      </w:r>
      <w:r w:rsidR="0035085F">
        <w:rPr>
          <w:rFonts w:ascii="Cambria" w:hAnsi="Cambria"/>
          <w:sz w:val="22"/>
          <w:szCs w:val="23"/>
        </w:rPr>
        <w:t xml:space="preserve"> </w:t>
      </w:r>
      <w:r w:rsidR="00E43E7F">
        <w:rPr>
          <w:rFonts w:ascii="Cambria" w:hAnsi="Cambria"/>
          <w:sz w:val="22"/>
          <w:szCs w:val="23"/>
        </w:rPr>
        <w:t>labor and parts required</w:t>
      </w:r>
      <w:r w:rsidR="001A3DEA">
        <w:rPr>
          <w:rFonts w:ascii="Cambria" w:hAnsi="Cambria"/>
          <w:sz w:val="22"/>
          <w:szCs w:val="23"/>
        </w:rPr>
        <w:t xml:space="preserve"> to complete </w:t>
      </w:r>
      <w:r w:rsidR="00E43E7F">
        <w:rPr>
          <w:rFonts w:ascii="Cambria" w:hAnsi="Cambria"/>
          <w:sz w:val="22"/>
          <w:szCs w:val="23"/>
        </w:rPr>
        <w:t xml:space="preserve">customer repair </w:t>
      </w:r>
      <w:r w:rsidR="001A3DEA">
        <w:rPr>
          <w:rFonts w:ascii="Cambria" w:hAnsi="Cambria"/>
          <w:sz w:val="22"/>
          <w:szCs w:val="23"/>
        </w:rPr>
        <w:t>project.</w:t>
      </w:r>
      <w:r w:rsidR="009F11BB">
        <w:rPr>
          <w:rFonts w:ascii="Cambria" w:hAnsi="Cambria"/>
          <w:sz w:val="22"/>
          <w:szCs w:val="23"/>
        </w:rPr>
        <w:t xml:space="preserve"> Build subassemblies from prints, schematics</w:t>
      </w:r>
      <w:r w:rsidR="00350F29">
        <w:rPr>
          <w:rFonts w:ascii="Cambria" w:hAnsi="Cambria"/>
          <w:sz w:val="22"/>
          <w:szCs w:val="23"/>
        </w:rPr>
        <w:t>,</w:t>
      </w:r>
      <w:r w:rsidR="009F11BB">
        <w:rPr>
          <w:rFonts w:ascii="Cambria" w:hAnsi="Cambria"/>
          <w:sz w:val="22"/>
          <w:szCs w:val="23"/>
        </w:rPr>
        <w:t xml:space="preserve"> and work instructions.</w:t>
      </w:r>
      <w:r w:rsidR="002C40FA">
        <w:rPr>
          <w:rFonts w:ascii="Cambria" w:hAnsi="Cambria"/>
          <w:sz w:val="22"/>
          <w:szCs w:val="23"/>
        </w:rPr>
        <w:t xml:space="preserve"> </w:t>
      </w:r>
      <w:r w:rsidR="00DA6CB9">
        <w:rPr>
          <w:rFonts w:ascii="Cambria" w:hAnsi="Cambria"/>
          <w:sz w:val="22"/>
          <w:szCs w:val="23"/>
        </w:rPr>
        <w:t>T</w:t>
      </w:r>
      <w:r w:rsidR="002C40FA">
        <w:rPr>
          <w:rFonts w:ascii="Cambria" w:hAnsi="Cambria"/>
          <w:sz w:val="22"/>
          <w:szCs w:val="23"/>
        </w:rPr>
        <w:t xml:space="preserve">est and calibrate </w:t>
      </w:r>
      <w:r w:rsidR="007634CB">
        <w:rPr>
          <w:rFonts w:ascii="Cambria" w:hAnsi="Cambria"/>
          <w:sz w:val="22"/>
          <w:szCs w:val="23"/>
        </w:rPr>
        <w:t xml:space="preserve">all </w:t>
      </w:r>
      <w:r w:rsidR="00350F29">
        <w:rPr>
          <w:rFonts w:ascii="Cambria" w:hAnsi="Cambria"/>
          <w:sz w:val="22"/>
          <w:szCs w:val="23"/>
        </w:rPr>
        <w:t xml:space="preserve">equipment </w:t>
      </w:r>
      <w:r w:rsidR="003E48AB">
        <w:rPr>
          <w:rFonts w:ascii="Cambria" w:hAnsi="Cambria"/>
          <w:sz w:val="22"/>
          <w:szCs w:val="23"/>
        </w:rPr>
        <w:t xml:space="preserve">to ensure </w:t>
      </w:r>
      <w:proofErr w:type="gramStart"/>
      <w:r w:rsidR="003E48AB">
        <w:rPr>
          <w:rFonts w:ascii="Cambria" w:hAnsi="Cambria"/>
          <w:sz w:val="22"/>
          <w:szCs w:val="23"/>
        </w:rPr>
        <w:t>product</w:t>
      </w:r>
      <w:proofErr w:type="gramEnd"/>
      <w:r w:rsidR="003E48AB">
        <w:rPr>
          <w:rFonts w:ascii="Cambria" w:hAnsi="Cambria"/>
          <w:sz w:val="22"/>
          <w:szCs w:val="23"/>
        </w:rPr>
        <w:t xml:space="preserve"> meets OEM standards</w:t>
      </w:r>
      <w:r w:rsidR="002C40FA">
        <w:rPr>
          <w:rFonts w:ascii="Cambria" w:hAnsi="Cambria"/>
          <w:sz w:val="22"/>
          <w:szCs w:val="23"/>
        </w:rPr>
        <w:t xml:space="preserve">. </w:t>
      </w:r>
      <w:r w:rsidR="00DC579D">
        <w:rPr>
          <w:rFonts w:ascii="Cambria" w:hAnsi="Cambria"/>
          <w:sz w:val="22"/>
          <w:szCs w:val="23"/>
        </w:rPr>
        <w:t xml:space="preserve"> </w:t>
      </w:r>
      <w:r w:rsidR="009F11BB">
        <w:rPr>
          <w:rFonts w:ascii="Cambria" w:hAnsi="Cambria"/>
          <w:sz w:val="22"/>
          <w:szCs w:val="23"/>
        </w:rPr>
        <w:t xml:space="preserve"> </w:t>
      </w:r>
      <w:r w:rsidR="005D2925">
        <w:rPr>
          <w:rFonts w:ascii="Cambria" w:hAnsi="Cambria"/>
          <w:sz w:val="22"/>
          <w:szCs w:val="23"/>
        </w:rPr>
        <w:t xml:space="preserve"> </w:t>
      </w:r>
      <w:r w:rsidR="001A3DEA">
        <w:rPr>
          <w:rFonts w:ascii="Cambria" w:hAnsi="Cambria"/>
          <w:sz w:val="22"/>
          <w:szCs w:val="23"/>
        </w:rPr>
        <w:t xml:space="preserve">  </w:t>
      </w:r>
      <w:r w:rsidR="0035085F">
        <w:rPr>
          <w:rFonts w:ascii="Cambria" w:hAnsi="Cambria"/>
          <w:sz w:val="22"/>
          <w:szCs w:val="23"/>
        </w:rPr>
        <w:t xml:space="preserve"> </w:t>
      </w:r>
      <w:r w:rsidR="001E4678" w:rsidRPr="004D5784">
        <w:rPr>
          <w:rFonts w:ascii="Cambria" w:hAnsi="Cambria"/>
          <w:sz w:val="22"/>
          <w:szCs w:val="23"/>
        </w:rPr>
        <w:t xml:space="preserve">  </w:t>
      </w:r>
    </w:p>
    <w:p w14:paraId="4CA337CF" w14:textId="77777777" w:rsidR="004770B3" w:rsidRDefault="00C60F63" w:rsidP="000962C1">
      <w:pPr>
        <w:numPr>
          <w:ilvl w:val="0"/>
          <w:numId w:val="1"/>
        </w:numPr>
        <w:jc w:val="both"/>
        <w:rPr>
          <w:rFonts w:ascii="Cambria" w:hAnsi="Cambria"/>
          <w:sz w:val="22"/>
          <w:szCs w:val="23"/>
        </w:rPr>
      </w:pPr>
      <w:r>
        <w:rPr>
          <w:rFonts w:ascii="Cambria" w:hAnsi="Cambria"/>
          <w:sz w:val="22"/>
          <w:szCs w:val="23"/>
        </w:rPr>
        <w:t xml:space="preserve">Owned </w:t>
      </w:r>
      <w:r w:rsidR="00086D17">
        <w:rPr>
          <w:rFonts w:ascii="Cambria" w:hAnsi="Cambria"/>
          <w:sz w:val="22"/>
          <w:szCs w:val="23"/>
        </w:rPr>
        <w:t>c</w:t>
      </w:r>
      <w:r w:rsidR="004770B3">
        <w:rPr>
          <w:rFonts w:ascii="Cambria" w:hAnsi="Cambria"/>
          <w:sz w:val="22"/>
          <w:szCs w:val="23"/>
        </w:rPr>
        <w:t>ollect</w:t>
      </w:r>
      <w:r w:rsidR="00086D17">
        <w:rPr>
          <w:rFonts w:ascii="Cambria" w:hAnsi="Cambria"/>
          <w:sz w:val="22"/>
          <w:szCs w:val="23"/>
        </w:rPr>
        <w:t>ion</w:t>
      </w:r>
      <w:r w:rsidR="004770B3">
        <w:rPr>
          <w:rFonts w:ascii="Cambria" w:hAnsi="Cambria"/>
          <w:sz w:val="22"/>
          <w:szCs w:val="23"/>
        </w:rPr>
        <w:t xml:space="preserve"> </w:t>
      </w:r>
      <w:r w:rsidR="00086D17">
        <w:rPr>
          <w:rFonts w:ascii="Cambria" w:hAnsi="Cambria"/>
          <w:sz w:val="22"/>
          <w:szCs w:val="23"/>
        </w:rPr>
        <w:t xml:space="preserve">of </w:t>
      </w:r>
      <w:r w:rsidR="00A80D2D">
        <w:rPr>
          <w:rFonts w:ascii="Cambria" w:hAnsi="Cambria"/>
          <w:sz w:val="22"/>
          <w:szCs w:val="23"/>
        </w:rPr>
        <w:t>dated</w:t>
      </w:r>
      <w:r w:rsidR="004770B3">
        <w:rPr>
          <w:rFonts w:ascii="Cambria" w:hAnsi="Cambria"/>
          <w:sz w:val="22"/>
          <w:szCs w:val="23"/>
        </w:rPr>
        <w:t xml:space="preserve"> equipment</w:t>
      </w:r>
      <w:r w:rsidR="004425E8">
        <w:rPr>
          <w:rFonts w:ascii="Cambria" w:hAnsi="Cambria"/>
          <w:sz w:val="22"/>
          <w:szCs w:val="23"/>
        </w:rPr>
        <w:t xml:space="preserve"> resulting</w:t>
      </w:r>
      <w:r w:rsidR="00E9464C">
        <w:rPr>
          <w:rFonts w:ascii="Cambria" w:hAnsi="Cambria"/>
          <w:sz w:val="22"/>
          <w:szCs w:val="23"/>
        </w:rPr>
        <w:t xml:space="preserve"> in </w:t>
      </w:r>
      <w:r w:rsidR="004770B3">
        <w:rPr>
          <w:rFonts w:ascii="Cambria" w:hAnsi="Cambria"/>
          <w:sz w:val="22"/>
          <w:szCs w:val="23"/>
        </w:rPr>
        <w:t>company</w:t>
      </w:r>
      <w:r w:rsidR="00B709B5">
        <w:rPr>
          <w:rFonts w:ascii="Cambria" w:hAnsi="Cambria"/>
          <w:sz w:val="22"/>
          <w:szCs w:val="23"/>
        </w:rPr>
        <w:t xml:space="preserve"> sav</w:t>
      </w:r>
      <w:r w:rsidR="00E9464C">
        <w:rPr>
          <w:rFonts w:ascii="Cambria" w:hAnsi="Cambria"/>
          <w:sz w:val="22"/>
          <w:szCs w:val="23"/>
        </w:rPr>
        <w:t>ing</w:t>
      </w:r>
      <w:r w:rsidR="004770B3">
        <w:rPr>
          <w:rFonts w:ascii="Cambria" w:hAnsi="Cambria"/>
          <w:sz w:val="22"/>
          <w:szCs w:val="23"/>
        </w:rPr>
        <w:t xml:space="preserve"> $9K using obsolete equipment parts. </w:t>
      </w:r>
    </w:p>
    <w:p w14:paraId="2CA0CD3A" w14:textId="77777777" w:rsidR="000962C1" w:rsidRPr="004D5784" w:rsidRDefault="003E5533" w:rsidP="000962C1">
      <w:pPr>
        <w:numPr>
          <w:ilvl w:val="0"/>
          <w:numId w:val="1"/>
        </w:numPr>
        <w:jc w:val="both"/>
        <w:rPr>
          <w:rFonts w:ascii="Cambria" w:hAnsi="Cambria"/>
          <w:sz w:val="22"/>
          <w:szCs w:val="23"/>
        </w:rPr>
      </w:pPr>
      <w:r>
        <w:rPr>
          <w:rFonts w:ascii="Cambria" w:hAnsi="Cambria"/>
          <w:sz w:val="22"/>
          <w:szCs w:val="23"/>
        </w:rPr>
        <w:t>R</w:t>
      </w:r>
      <w:r w:rsidR="007202AC">
        <w:rPr>
          <w:rFonts w:ascii="Cambria" w:hAnsi="Cambria"/>
          <w:sz w:val="22"/>
          <w:szCs w:val="23"/>
        </w:rPr>
        <w:t>efurbished robotic equipment</w:t>
      </w:r>
      <w:r>
        <w:rPr>
          <w:rFonts w:ascii="Cambria" w:hAnsi="Cambria"/>
          <w:sz w:val="22"/>
          <w:szCs w:val="23"/>
        </w:rPr>
        <w:t xml:space="preserve"> </w:t>
      </w:r>
      <w:r w:rsidR="00C705A8">
        <w:rPr>
          <w:rFonts w:ascii="Cambria" w:hAnsi="Cambria"/>
          <w:sz w:val="22"/>
          <w:szCs w:val="23"/>
        </w:rPr>
        <w:t xml:space="preserve">saving </w:t>
      </w:r>
      <w:r>
        <w:rPr>
          <w:rFonts w:ascii="Cambria" w:hAnsi="Cambria"/>
          <w:sz w:val="22"/>
          <w:szCs w:val="23"/>
        </w:rPr>
        <w:t xml:space="preserve">company </w:t>
      </w:r>
      <w:r w:rsidR="00C60F63">
        <w:rPr>
          <w:rFonts w:ascii="Cambria" w:hAnsi="Cambria"/>
          <w:sz w:val="22"/>
          <w:szCs w:val="23"/>
        </w:rPr>
        <w:t xml:space="preserve">revenue and time </w:t>
      </w:r>
      <w:r w:rsidR="00411CFF">
        <w:rPr>
          <w:rFonts w:ascii="Cambria" w:hAnsi="Cambria"/>
          <w:sz w:val="22"/>
          <w:szCs w:val="23"/>
        </w:rPr>
        <w:t>by remaining in-house for equipment.</w:t>
      </w:r>
    </w:p>
    <w:p w14:paraId="2FEDF96C" w14:textId="77777777" w:rsidR="008219A9" w:rsidRPr="004D5784" w:rsidRDefault="00E43E7F" w:rsidP="000962C1">
      <w:pPr>
        <w:numPr>
          <w:ilvl w:val="0"/>
          <w:numId w:val="1"/>
        </w:numPr>
        <w:jc w:val="both"/>
        <w:rPr>
          <w:rFonts w:ascii="Cambria" w:hAnsi="Cambria"/>
          <w:sz w:val="22"/>
          <w:szCs w:val="23"/>
        </w:rPr>
      </w:pPr>
      <w:proofErr w:type="gramStart"/>
      <w:r>
        <w:rPr>
          <w:rFonts w:ascii="Cambria" w:hAnsi="Cambria"/>
          <w:sz w:val="22"/>
          <w:szCs w:val="23"/>
        </w:rPr>
        <w:t>Leveraged</w:t>
      </w:r>
      <w:proofErr w:type="gramEnd"/>
      <w:r>
        <w:rPr>
          <w:rFonts w:ascii="Cambria" w:hAnsi="Cambria"/>
          <w:sz w:val="22"/>
          <w:szCs w:val="23"/>
        </w:rPr>
        <w:t xml:space="preserve"> expertise </w:t>
      </w:r>
      <w:r w:rsidR="00805FAD">
        <w:rPr>
          <w:rFonts w:ascii="Cambria" w:hAnsi="Cambria"/>
          <w:sz w:val="22"/>
          <w:szCs w:val="23"/>
        </w:rPr>
        <w:t xml:space="preserve">in </w:t>
      </w:r>
      <w:r w:rsidR="006A1E51">
        <w:rPr>
          <w:rFonts w:ascii="Cambria" w:hAnsi="Cambria"/>
          <w:sz w:val="22"/>
          <w:szCs w:val="23"/>
        </w:rPr>
        <w:t xml:space="preserve">DOS software, </w:t>
      </w:r>
      <w:r w:rsidR="00805FAD">
        <w:rPr>
          <w:rFonts w:ascii="Cambria" w:hAnsi="Cambria"/>
          <w:sz w:val="22"/>
          <w:szCs w:val="23"/>
        </w:rPr>
        <w:t>industrial PC configurations, jumper settings, and installations of new P</w:t>
      </w:r>
      <w:r w:rsidR="00F27A05">
        <w:rPr>
          <w:rFonts w:ascii="Cambria" w:hAnsi="Cambria"/>
          <w:sz w:val="22"/>
          <w:szCs w:val="23"/>
        </w:rPr>
        <w:t>C</w:t>
      </w:r>
      <w:r w:rsidR="00805FAD">
        <w:rPr>
          <w:rFonts w:ascii="Cambria" w:hAnsi="Cambria"/>
          <w:sz w:val="22"/>
          <w:szCs w:val="23"/>
        </w:rPr>
        <w:t xml:space="preserve"> boards</w:t>
      </w:r>
      <w:r>
        <w:rPr>
          <w:rFonts w:ascii="Cambria" w:hAnsi="Cambria"/>
          <w:sz w:val="22"/>
          <w:szCs w:val="23"/>
        </w:rPr>
        <w:t xml:space="preserve"> to complete complex equipment repairs.</w:t>
      </w:r>
    </w:p>
    <w:p w14:paraId="5786656C" w14:textId="2D81DEAA" w:rsidR="008A044A" w:rsidRPr="00340803" w:rsidRDefault="009110B7" w:rsidP="00340803">
      <w:pPr>
        <w:tabs>
          <w:tab w:val="right" w:pos="10710"/>
        </w:tabs>
        <w:spacing w:before="240"/>
        <w:rPr>
          <w:rFonts w:ascii="Cambria" w:hAnsi="Cambria" w:cs="Tahoma"/>
          <w:b/>
          <w:smallCaps/>
          <w:sz w:val="22"/>
          <w:szCs w:val="23"/>
        </w:rPr>
      </w:pPr>
      <w:r>
        <w:rPr>
          <w:rFonts w:ascii="Cambria" w:hAnsi="Cambria" w:cs="Tahoma"/>
          <w:sz w:val="22"/>
          <w:szCs w:val="23"/>
        </w:rPr>
        <w:t>FAM</w:t>
      </w:r>
      <w:r w:rsidR="008C78C2">
        <w:rPr>
          <w:rFonts w:ascii="Cambria" w:hAnsi="Cambria" w:cs="Tahoma"/>
          <w:sz w:val="22"/>
          <w:szCs w:val="23"/>
        </w:rPr>
        <w:t>ILY COMPANY</w:t>
      </w:r>
      <w:r w:rsidR="008A044A" w:rsidRPr="00340803">
        <w:rPr>
          <w:rFonts w:ascii="Cambria" w:hAnsi="Cambria" w:cs="Tahoma"/>
          <w:sz w:val="22"/>
          <w:szCs w:val="23"/>
        </w:rPr>
        <w:t xml:space="preserve">, </w:t>
      </w:r>
      <w:r w:rsidR="008C78C2">
        <w:rPr>
          <w:rFonts w:ascii="Cambria" w:hAnsi="Cambria" w:cs="Tahoma"/>
          <w:sz w:val="22"/>
          <w:szCs w:val="23"/>
        </w:rPr>
        <w:t>Dallas</w:t>
      </w:r>
      <w:r w:rsidR="008A044A" w:rsidRPr="00340803">
        <w:rPr>
          <w:rFonts w:ascii="Cambria" w:hAnsi="Cambria" w:cs="Tahoma"/>
          <w:sz w:val="22"/>
          <w:szCs w:val="23"/>
        </w:rPr>
        <w:t xml:space="preserve">, </w:t>
      </w:r>
      <w:r w:rsidR="008C78C2">
        <w:rPr>
          <w:rFonts w:ascii="Cambria" w:hAnsi="Cambria" w:cs="Tahoma"/>
          <w:sz w:val="22"/>
          <w:szCs w:val="23"/>
        </w:rPr>
        <w:t>TX</w:t>
      </w:r>
      <w:r w:rsidR="00340803" w:rsidRPr="00340803">
        <w:rPr>
          <w:rFonts w:ascii="Cambria" w:hAnsi="Cambria" w:cs="Tahoma"/>
          <w:sz w:val="22"/>
          <w:szCs w:val="23"/>
        </w:rPr>
        <w:tab/>
      </w:r>
      <w:r w:rsidR="007A2413">
        <w:rPr>
          <w:rFonts w:ascii="Cambria" w:hAnsi="Cambria" w:cs="Tahoma"/>
          <w:sz w:val="22"/>
          <w:szCs w:val="23"/>
        </w:rPr>
        <w:t>2015</w:t>
      </w:r>
      <w:r w:rsidR="00340803" w:rsidRPr="00340803">
        <w:rPr>
          <w:rFonts w:ascii="Cambria" w:hAnsi="Cambria" w:cs="Tahoma"/>
          <w:sz w:val="22"/>
          <w:szCs w:val="23"/>
        </w:rPr>
        <w:t xml:space="preserve"> – </w:t>
      </w:r>
      <w:r w:rsidR="007A2413">
        <w:rPr>
          <w:rFonts w:ascii="Cambria" w:hAnsi="Cambria" w:cs="Tahoma"/>
          <w:color w:val="000000" w:themeColor="text1"/>
          <w:sz w:val="22"/>
          <w:szCs w:val="23"/>
        </w:rPr>
        <w:t>2022</w:t>
      </w:r>
    </w:p>
    <w:p w14:paraId="59EDBB1F" w14:textId="77777777" w:rsidR="008A044A" w:rsidRPr="004D5784" w:rsidRDefault="00583033" w:rsidP="00340803">
      <w:pPr>
        <w:rPr>
          <w:rFonts w:ascii="Cambria" w:hAnsi="Cambria" w:cs="Tahoma"/>
          <w:sz w:val="22"/>
          <w:szCs w:val="23"/>
        </w:rPr>
      </w:pPr>
      <w:r>
        <w:rPr>
          <w:rFonts w:ascii="Cambria" w:hAnsi="Cambria" w:cs="Tahoma"/>
          <w:b/>
          <w:sz w:val="22"/>
          <w:szCs w:val="23"/>
        </w:rPr>
        <w:t xml:space="preserve">Mechanical/Electrical Technician </w:t>
      </w:r>
      <w:r w:rsidR="00A57908">
        <w:rPr>
          <w:rFonts w:ascii="Cambria" w:hAnsi="Cambria" w:cs="Tahoma"/>
          <w:b/>
          <w:sz w:val="22"/>
          <w:szCs w:val="23"/>
        </w:rPr>
        <w:t xml:space="preserve">II &amp; </w:t>
      </w:r>
      <w:r>
        <w:rPr>
          <w:rFonts w:ascii="Cambria" w:hAnsi="Cambria" w:cs="Tahoma"/>
          <w:b/>
          <w:sz w:val="22"/>
          <w:szCs w:val="23"/>
        </w:rPr>
        <w:t>I</w:t>
      </w:r>
      <w:r w:rsidR="00944BFB">
        <w:rPr>
          <w:rFonts w:ascii="Cambria" w:hAnsi="Cambria" w:cs="Tahoma"/>
          <w:b/>
          <w:sz w:val="22"/>
          <w:szCs w:val="23"/>
        </w:rPr>
        <w:t>V</w:t>
      </w:r>
      <w:r w:rsidR="0051603B" w:rsidRPr="004D5784">
        <w:rPr>
          <w:rFonts w:ascii="Cambria" w:hAnsi="Cambria" w:cs="Arial"/>
          <w:sz w:val="22"/>
          <w:szCs w:val="18"/>
        </w:rPr>
        <w:t xml:space="preserve"> </w:t>
      </w:r>
    </w:p>
    <w:p w14:paraId="10307AC4" w14:textId="77777777" w:rsidR="008A044A" w:rsidRPr="004D5784" w:rsidRDefault="005C77BD" w:rsidP="008A044A">
      <w:pPr>
        <w:tabs>
          <w:tab w:val="right" w:pos="8640"/>
          <w:tab w:val="right" w:pos="10260"/>
        </w:tabs>
        <w:jc w:val="both"/>
        <w:rPr>
          <w:rFonts w:ascii="Cambria" w:hAnsi="Cambria"/>
          <w:sz w:val="22"/>
          <w:szCs w:val="23"/>
        </w:rPr>
      </w:pPr>
      <w:r>
        <w:rPr>
          <w:rFonts w:ascii="Cambria" w:hAnsi="Cambria"/>
          <w:sz w:val="22"/>
          <w:szCs w:val="23"/>
        </w:rPr>
        <w:t xml:space="preserve">Promoted from mechanical/electrical technician level two to level four. </w:t>
      </w:r>
      <w:r w:rsidR="00086532">
        <w:rPr>
          <w:rFonts w:ascii="Cambria" w:hAnsi="Cambria"/>
          <w:sz w:val="22"/>
          <w:szCs w:val="23"/>
        </w:rPr>
        <w:t>Conducted quality assurance testing of integrated process</w:t>
      </w:r>
      <w:r w:rsidR="00264421">
        <w:rPr>
          <w:rFonts w:ascii="Cambria" w:hAnsi="Cambria"/>
          <w:sz w:val="22"/>
          <w:szCs w:val="23"/>
        </w:rPr>
        <w:t>es</w:t>
      </w:r>
      <w:r w:rsidR="00086532">
        <w:rPr>
          <w:rFonts w:ascii="Cambria" w:hAnsi="Cambria"/>
          <w:sz w:val="22"/>
          <w:szCs w:val="23"/>
        </w:rPr>
        <w:t xml:space="preserve"> and installed customer specific software for IBM, Motorola, and Intel. </w:t>
      </w:r>
      <w:r w:rsidR="00264421">
        <w:rPr>
          <w:rFonts w:ascii="Cambria" w:hAnsi="Cambria"/>
          <w:sz w:val="22"/>
          <w:szCs w:val="23"/>
        </w:rPr>
        <w:t>Delegated</w:t>
      </w:r>
      <w:r w:rsidR="002F3486">
        <w:rPr>
          <w:rFonts w:ascii="Cambria" w:hAnsi="Cambria"/>
          <w:sz w:val="22"/>
          <w:szCs w:val="23"/>
        </w:rPr>
        <w:t xml:space="preserve"> duties </w:t>
      </w:r>
      <w:r w:rsidR="00A7678B">
        <w:rPr>
          <w:rFonts w:ascii="Cambria" w:hAnsi="Cambria"/>
          <w:sz w:val="22"/>
          <w:szCs w:val="23"/>
        </w:rPr>
        <w:t>to</w:t>
      </w:r>
      <w:r w:rsidR="003B2373">
        <w:rPr>
          <w:rFonts w:ascii="Cambria" w:hAnsi="Cambria"/>
          <w:sz w:val="22"/>
          <w:szCs w:val="23"/>
        </w:rPr>
        <w:t xml:space="preserve"> team members</w:t>
      </w:r>
      <w:r w:rsidR="002F3486">
        <w:rPr>
          <w:rFonts w:ascii="Cambria" w:hAnsi="Cambria"/>
          <w:sz w:val="22"/>
          <w:szCs w:val="23"/>
        </w:rPr>
        <w:t xml:space="preserve"> </w:t>
      </w:r>
      <w:r w:rsidR="00923F5D">
        <w:rPr>
          <w:rFonts w:ascii="Cambria" w:hAnsi="Cambria"/>
          <w:sz w:val="22"/>
          <w:szCs w:val="23"/>
        </w:rPr>
        <w:t>and confirmed section goals were completed.</w:t>
      </w:r>
      <w:r w:rsidR="007E1717">
        <w:rPr>
          <w:rFonts w:ascii="Cambria" w:hAnsi="Cambria"/>
          <w:sz w:val="22"/>
          <w:szCs w:val="23"/>
        </w:rPr>
        <w:t xml:space="preserve"> </w:t>
      </w:r>
      <w:r w:rsidR="00A30BE9">
        <w:rPr>
          <w:rFonts w:ascii="Cambria" w:hAnsi="Cambria"/>
          <w:sz w:val="22"/>
          <w:szCs w:val="23"/>
        </w:rPr>
        <w:t>Selected to c</w:t>
      </w:r>
      <w:r w:rsidR="007E1717">
        <w:rPr>
          <w:rFonts w:ascii="Cambria" w:hAnsi="Cambria"/>
          <w:sz w:val="22"/>
          <w:szCs w:val="23"/>
        </w:rPr>
        <w:t xml:space="preserve">ross-train </w:t>
      </w:r>
      <w:r w:rsidR="005308F2">
        <w:rPr>
          <w:rFonts w:ascii="Cambria" w:hAnsi="Cambria"/>
          <w:sz w:val="22"/>
          <w:szCs w:val="23"/>
        </w:rPr>
        <w:t>o</w:t>
      </w:r>
      <w:r w:rsidR="007E1717">
        <w:rPr>
          <w:rFonts w:ascii="Cambria" w:hAnsi="Cambria"/>
          <w:sz w:val="22"/>
          <w:szCs w:val="23"/>
        </w:rPr>
        <w:t xml:space="preserve">n new assembly equipment and trained </w:t>
      </w:r>
      <w:r w:rsidR="00B638EB">
        <w:rPr>
          <w:rFonts w:ascii="Cambria" w:hAnsi="Cambria"/>
          <w:sz w:val="22"/>
          <w:szCs w:val="23"/>
        </w:rPr>
        <w:t>employees</w:t>
      </w:r>
      <w:r w:rsidR="00A1527B">
        <w:rPr>
          <w:rFonts w:ascii="Cambria" w:hAnsi="Cambria"/>
          <w:sz w:val="22"/>
          <w:szCs w:val="23"/>
        </w:rPr>
        <w:t xml:space="preserve"> on new assembly equipment</w:t>
      </w:r>
      <w:r w:rsidR="00B638EB">
        <w:rPr>
          <w:rFonts w:ascii="Cambria" w:hAnsi="Cambria"/>
          <w:sz w:val="22"/>
          <w:szCs w:val="23"/>
        </w:rPr>
        <w:t>.</w:t>
      </w:r>
      <w:r w:rsidR="0028351D">
        <w:rPr>
          <w:rFonts w:ascii="Cambria" w:hAnsi="Cambria"/>
          <w:sz w:val="22"/>
          <w:szCs w:val="23"/>
        </w:rPr>
        <w:t xml:space="preserve"> Diagnosed robotic wafer polishing (chemical mechanical planarization) equipment, including Avanti 776, 5</w:t>
      </w:r>
      <w:r w:rsidR="0028351D" w:rsidRPr="0028351D">
        <w:rPr>
          <w:rFonts w:ascii="Cambria" w:hAnsi="Cambria"/>
          <w:sz w:val="22"/>
          <w:szCs w:val="23"/>
          <w:vertAlign w:val="superscript"/>
        </w:rPr>
        <w:t>th</w:t>
      </w:r>
      <w:r w:rsidR="0028351D">
        <w:rPr>
          <w:rFonts w:ascii="Cambria" w:hAnsi="Cambria"/>
          <w:sz w:val="22"/>
          <w:szCs w:val="23"/>
        </w:rPr>
        <w:t xml:space="preserve"> generation tool. </w:t>
      </w:r>
      <w:r w:rsidR="00B638EB">
        <w:rPr>
          <w:rFonts w:ascii="Cambria" w:hAnsi="Cambria"/>
          <w:sz w:val="22"/>
          <w:szCs w:val="23"/>
        </w:rPr>
        <w:t xml:space="preserve"> </w:t>
      </w:r>
    </w:p>
    <w:p w14:paraId="2EE27743" w14:textId="77777777" w:rsidR="008A044A" w:rsidRPr="004D5784" w:rsidRDefault="00416EDB" w:rsidP="008A044A">
      <w:pPr>
        <w:numPr>
          <w:ilvl w:val="0"/>
          <w:numId w:val="1"/>
        </w:numPr>
        <w:jc w:val="both"/>
        <w:rPr>
          <w:rFonts w:ascii="Cambria" w:hAnsi="Cambria"/>
          <w:sz w:val="22"/>
          <w:szCs w:val="23"/>
        </w:rPr>
      </w:pPr>
      <w:r>
        <w:rPr>
          <w:rFonts w:ascii="Cambria" w:hAnsi="Cambria"/>
          <w:sz w:val="22"/>
          <w:szCs w:val="23"/>
        </w:rPr>
        <w:t xml:space="preserve">Performed </w:t>
      </w:r>
      <w:r w:rsidR="00BE500F">
        <w:rPr>
          <w:rFonts w:ascii="Cambria" w:hAnsi="Cambria"/>
          <w:sz w:val="22"/>
          <w:szCs w:val="23"/>
        </w:rPr>
        <w:t xml:space="preserve">troubleshooting </w:t>
      </w:r>
      <w:r>
        <w:rPr>
          <w:rFonts w:ascii="Cambria" w:hAnsi="Cambria"/>
          <w:sz w:val="22"/>
          <w:szCs w:val="23"/>
        </w:rPr>
        <w:t>onsite and problem resolution for 7-integrated computer systems.</w:t>
      </w:r>
      <w:r w:rsidR="008A044A" w:rsidRPr="004D5784">
        <w:rPr>
          <w:rFonts w:ascii="Cambria" w:hAnsi="Cambria"/>
          <w:sz w:val="22"/>
          <w:szCs w:val="23"/>
        </w:rPr>
        <w:t xml:space="preserve"> </w:t>
      </w:r>
    </w:p>
    <w:p w14:paraId="410618CF" w14:textId="77777777" w:rsidR="00817B40" w:rsidRDefault="006638C0" w:rsidP="00373EAB">
      <w:pPr>
        <w:numPr>
          <w:ilvl w:val="0"/>
          <w:numId w:val="1"/>
        </w:numPr>
        <w:jc w:val="both"/>
        <w:rPr>
          <w:rFonts w:ascii="Cambria" w:hAnsi="Cambria"/>
          <w:sz w:val="22"/>
          <w:szCs w:val="23"/>
        </w:rPr>
      </w:pPr>
      <w:r>
        <w:rPr>
          <w:rFonts w:ascii="Cambria" w:hAnsi="Cambria"/>
          <w:sz w:val="22"/>
          <w:szCs w:val="23"/>
        </w:rPr>
        <w:t>Selected and accomplished</w:t>
      </w:r>
      <w:r w:rsidR="00C659CD" w:rsidRPr="00C659CD">
        <w:rPr>
          <w:rFonts w:ascii="Cambria" w:hAnsi="Cambria"/>
          <w:sz w:val="22"/>
          <w:szCs w:val="23"/>
        </w:rPr>
        <w:t xml:space="preserve"> </w:t>
      </w:r>
      <w:r>
        <w:rPr>
          <w:rFonts w:ascii="Cambria" w:hAnsi="Cambria"/>
          <w:sz w:val="22"/>
          <w:szCs w:val="23"/>
        </w:rPr>
        <w:t xml:space="preserve">2-month specialized training in Portland for assembly of new Avanti 776.  </w:t>
      </w:r>
    </w:p>
    <w:p w14:paraId="21F2A461" w14:textId="77777777" w:rsidR="00C659CD" w:rsidRDefault="00C0365A" w:rsidP="00C07119">
      <w:pPr>
        <w:numPr>
          <w:ilvl w:val="0"/>
          <w:numId w:val="1"/>
        </w:numPr>
        <w:jc w:val="both"/>
        <w:rPr>
          <w:rFonts w:ascii="Cambria" w:hAnsi="Cambria"/>
          <w:sz w:val="22"/>
          <w:szCs w:val="23"/>
        </w:rPr>
      </w:pPr>
      <w:r w:rsidRPr="00C0365A">
        <w:rPr>
          <w:rFonts w:ascii="Cambria" w:hAnsi="Cambria"/>
          <w:sz w:val="22"/>
          <w:szCs w:val="23"/>
        </w:rPr>
        <w:t>Line lead for assembly equipment section supervising 5-7 team members resolv</w:t>
      </w:r>
      <w:r w:rsidR="00550766">
        <w:rPr>
          <w:rFonts w:ascii="Cambria" w:hAnsi="Cambria"/>
          <w:sz w:val="22"/>
          <w:szCs w:val="23"/>
        </w:rPr>
        <w:t>ing</w:t>
      </w:r>
      <w:r w:rsidRPr="00C0365A">
        <w:rPr>
          <w:rFonts w:ascii="Cambria" w:hAnsi="Cambria"/>
          <w:sz w:val="22"/>
          <w:szCs w:val="23"/>
        </w:rPr>
        <w:t xml:space="preserve"> assembly, wiring equipment, production, and work area issues by collaborating with department managers.</w:t>
      </w:r>
    </w:p>
    <w:p w14:paraId="7498D548" w14:textId="77777777" w:rsidR="00C0365A" w:rsidRPr="00C0365A" w:rsidRDefault="00C0365A" w:rsidP="00C0365A">
      <w:pPr>
        <w:ind w:left="360"/>
        <w:jc w:val="both"/>
        <w:rPr>
          <w:rFonts w:ascii="Cambria" w:hAnsi="Cambria"/>
          <w:sz w:val="22"/>
          <w:szCs w:val="23"/>
        </w:rPr>
      </w:pPr>
    </w:p>
    <w:p w14:paraId="263B2644" w14:textId="77777777" w:rsidR="002F43F1" w:rsidRPr="004D5784" w:rsidRDefault="008B4DE7" w:rsidP="00926F97">
      <w:pPr>
        <w:pBdr>
          <w:bottom w:val="single" w:sz="36" w:space="0" w:color="auto"/>
        </w:pBdr>
        <w:tabs>
          <w:tab w:val="right" w:pos="10800"/>
        </w:tabs>
        <w:jc w:val="center"/>
        <w:rPr>
          <w:rFonts w:ascii="Cambria" w:hAnsi="Cambria" w:cs="Tahoma"/>
          <w:b/>
          <w:smallCaps/>
          <w:spacing w:val="20"/>
        </w:rPr>
      </w:pPr>
      <w:r w:rsidRPr="004D5784">
        <w:rPr>
          <w:rFonts w:ascii="Cambria" w:hAnsi="Cambria" w:cs="Tahoma"/>
          <w:b/>
          <w:smallCaps/>
          <w:spacing w:val="20"/>
        </w:rPr>
        <w:t>Education</w:t>
      </w:r>
      <w:r w:rsidR="007151F9" w:rsidRPr="004D5784">
        <w:rPr>
          <w:rFonts w:ascii="Cambria" w:hAnsi="Cambria" w:cs="Tahoma"/>
          <w:b/>
          <w:smallCaps/>
          <w:spacing w:val="20"/>
        </w:rPr>
        <w:t xml:space="preserve"> </w:t>
      </w:r>
    </w:p>
    <w:p w14:paraId="4637C2F6" w14:textId="77777777" w:rsidR="00C43837" w:rsidRPr="004D5784" w:rsidRDefault="00B938DD" w:rsidP="009D2EA2">
      <w:pPr>
        <w:tabs>
          <w:tab w:val="left" w:pos="8460"/>
          <w:tab w:val="left" w:pos="8640"/>
          <w:tab w:val="left" w:pos="8880"/>
          <w:tab w:val="left" w:pos="9000"/>
          <w:tab w:val="left" w:pos="9180"/>
        </w:tabs>
        <w:spacing w:before="120"/>
        <w:jc w:val="center"/>
        <w:rPr>
          <w:rFonts w:ascii="Cambria" w:hAnsi="Cambria" w:cs="Tahoma"/>
          <w:sz w:val="22"/>
          <w:szCs w:val="23"/>
        </w:rPr>
      </w:pPr>
      <w:r>
        <w:rPr>
          <w:rFonts w:ascii="Cambria" w:hAnsi="Cambria" w:cs="Tahoma"/>
          <w:sz w:val="22"/>
          <w:szCs w:val="23"/>
        </w:rPr>
        <w:t>HIGH</w:t>
      </w:r>
      <w:r w:rsidR="00676BAD">
        <w:rPr>
          <w:rFonts w:ascii="Cambria" w:hAnsi="Cambria" w:cs="Tahoma"/>
          <w:sz w:val="22"/>
          <w:szCs w:val="23"/>
        </w:rPr>
        <w:t>-</w:t>
      </w:r>
      <w:r>
        <w:rPr>
          <w:rFonts w:ascii="Cambria" w:hAnsi="Cambria" w:cs="Tahoma"/>
          <w:sz w:val="22"/>
          <w:szCs w:val="23"/>
        </w:rPr>
        <w:t>TECH</w:t>
      </w:r>
      <w:r w:rsidR="00921038" w:rsidRPr="004D5784">
        <w:rPr>
          <w:rFonts w:ascii="Cambria" w:hAnsi="Cambria" w:cs="Tahoma"/>
          <w:sz w:val="22"/>
          <w:szCs w:val="23"/>
        </w:rPr>
        <w:t xml:space="preserve"> </w:t>
      </w:r>
      <w:r>
        <w:rPr>
          <w:rFonts w:ascii="Cambria" w:hAnsi="Cambria" w:cs="Tahoma"/>
          <w:sz w:val="22"/>
          <w:szCs w:val="23"/>
        </w:rPr>
        <w:t>INSTITUTE</w:t>
      </w:r>
      <w:r w:rsidR="00921038" w:rsidRPr="004D5784">
        <w:rPr>
          <w:rFonts w:ascii="Cambria" w:hAnsi="Cambria" w:cs="Tahoma"/>
          <w:sz w:val="22"/>
          <w:szCs w:val="23"/>
        </w:rPr>
        <w:t xml:space="preserve">, </w:t>
      </w:r>
      <w:r w:rsidR="008C78C2">
        <w:rPr>
          <w:rFonts w:ascii="Cambria" w:hAnsi="Cambria" w:cs="Tahoma"/>
          <w:sz w:val="22"/>
          <w:szCs w:val="23"/>
        </w:rPr>
        <w:t>Waco</w:t>
      </w:r>
      <w:r w:rsidR="00921038" w:rsidRPr="004D5784">
        <w:rPr>
          <w:rFonts w:ascii="Cambria" w:hAnsi="Cambria" w:cs="Tahoma"/>
          <w:sz w:val="22"/>
          <w:szCs w:val="23"/>
        </w:rPr>
        <w:t xml:space="preserve">, </w:t>
      </w:r>
      <w:r w:rsidR="008C78C2">
        <w:rPr>
          <w:rFonts w:ascii="Cambria" w:hAnsi="Cambria" w:cs="Tahoma"/>
          <w:sz w:val="22"/>
          <w:szCs w:val="23"/>
        </w:rPr>
        <w:t>TX</w:t>
      </w:r>
    </w:p>
    <w:p w14:paraId="643F4369" w14:textId="77777777" w:rsidR="00FD778E" w:rsidRDefault="00B938DD" w:rsidP="00921038">
      <w:pPr>
        <w:tabs>
          <w:tab w:val="left" w:pos="8460"/>
          <w:tab w:val="left" w:pos="8640"/>
          <w:tab w:val="left" w:pos="8880"/>
          <w:tab w:val="left" w:pos="9000"/>
          <w:tab w:val="left" w:pos="9180"/>
        </w:tabs>
        <w:jc w:val="center"/>
        <w:rPr>
          <w:rFonts w:ascii="Cambria" w:hAnsi="Cambria" w:cs="Tahoma"/>
          <w:b/>
          <w:sz w:val="22"/>
          <w:szCs w:val="23"/>
        </w:rPr>
      </w:pPr>
      <w:r>
        <w:rPr>
          <w:rFonts w:ascii="Cambria" w:hAnsi="Cambria" w:cs="Tahoma"/>
          <w:b/>
          <w:sz w:val="22"/>
          <w:szCs w:val="23"/>
        </w:rPr>
        <w:t xml:space="preserve">Associates </w:t>
      </w:r>
      <w:r w:rsidR="000D4C5C">
        <w:rPr>
          <w:rFonts w:ascii="Cambria" w:hAnsi="Cambria" w:cs="Tahoma"/>
          <w:b/>
          <w:sz w:val="22"/>
          <w:szCs w:val="23"/>
        </w:rPr>
        <w:t xml:space="preserve">of Arts </w:t>
      </w:r>
      <w:r>
        <w:rPr>
          <w:rFonts w:ascii="Cambria" w:hAnsi="Cambria" w:cs="Tahoma"/>
          <w:b/>
          <w:sz w:val="22"/>
          <w:szCs w:val="23"/>
        </w:rPr>
        <w:t>Degree in Computer Sciences/Electronics</w:t>
      </w:r>
    </w:p>
    <w:sectPr w:rsidR="00FD778E" w:rsidSect="00926F97">
      <w:type w:val="continuous"/>
      <w:pgSz w:w="12240" w:h="15840" w:code="1"/>
      <w:pgMar w:top="720" w:right="720" w:bottom="720" w:left="72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F79A3" w14:textId="77777777" w:rsidR="00461276" w:rsidRDefault="00461276" w:rsidP="008E2B72">
      <w:r>
        <w:separator/>
      </w:r>
    </w:p>
  </w:endnote>
  <w:endnote w:type="continuationSeparator" w:id="0">
    <w:p w14:paraId="06F58A38" w14:textId="77777777" w:rsidR="00461276" w:rsidRDefault="00461276" w:rsidP="008E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19C9" w14:textId="77777777" w:rsidR="00461276" w:rsidRDefault="00461276" w:rsidP="008E2B72">
      <w:r>
        <w:separator/>
      </w:r>
    </w:p>
  </w:footnote>
  <w:footnote w:type="continuationSeparator" w:id="0">
    <w:p w14:paraId="1D2AEC8F" w14:textId="77777777" w:rsidR="00461276" w:rsidRDefault="00461276" w:rsidP="008E2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pStyle w:val="Style1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922A0"/>
    <w:multiLevelType w:val="hybridMultilevel"/>
    <w:tmpl w:val="EF6C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534F7"/>
    <w:multiLevelType w:val="hybridMultilevel"/>
    <w:tmpl w:val="5336C80A"/>
    <w:lvl w:ilvl="0" w:tplc="745A380A">
      <w:start w:val="33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74A05"/>
    <w:multiLevelType w:val="hybridMultilevel"/>
    <w:tmpl w:val="EDF6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05348"/>
    <w:multiLevelType w:val="hybridMultilevel"/>
    <w:tmpl w:val="89EE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40AEB"/>
    <w:multiLevelType w:val="hybridMultilevel"/>
    <w:tmpl w:val="126C0CB4"/>
    <w:lvl w:ilvl="0" w:tplc="280A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000000"/>
        <w:sz w:val="1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61237"/>
    <w:multiLevelType w:val="hybridMultilevel"/>
    <w:tmpl w:val="E528CB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80E88"/>
    <w:multiLevelType w:val="hybridMultilevel"/>
    <w:tmpl w:val="680881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53BF8"/>
    <w:multiLevelType w:val="hybridMultilevel"/>
    <w:tmpl w:val="1BE6B7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8467C"/>
    <w:multiLevelType w:val="hybridMultilevel"/>
    <w:tmpl w:val="A2B0CE0A"/>
    <w:lvl w:ilvl="0" w:tplc="280A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000000"/>
        <w:sz w:val="1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30CE7"/>
    <w:multiLevelType w:val="hybridMultilevel"/>
    <w:tmpl w:val="627CC2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77047"/>
    <w:multiLevelType w:val="hybridMultilevel"/>
    <w:tmpl w:val="3E6A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F2CA3"/>
    <w:multiLevelType w:val="hybridMultilevel"/>
    <w:tmpl w:val="4F9ED4FC"/>
    <w:lvl w:ilvl="0" w:tplc="280A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000000"/>
        <w:sz w:val="14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8016805">
    <w:abstractNumId w:val="15"/>
  </w:num>
  <w:num w:numId="2" w16cid:durableId="1978023418">
    <w:abstractNumId w:val="0"/>
  </w:num>
  <w:num w:numId="3" w16cid:durableId="821775824">
    <w:abstractNumId w:val="9"/>
  </w:num>
  <w:num w:numId="4" w16cid:durableId="1504860870">
    <w:abstractNumId w:val="4"/>
  </w:num>
  <w:num w:numId="5" w16cid:durableId="1032192284">
    <w:abstractNumId w:val="5"/>
  </w:num>
  <w:num w:numId="6" w16cid:durableId="1942831789">
    <w:abstractNumId w:val="10"/>
  </w:num>
  <w:num w:numId="7" w16cid:durableId="146677560">
    <w:abstractNumId w:val="13"/>
  </w:num>
  <w:num w:numId="8" w16cid:durableId="1714695731">
    <w:abstractNumId w:val="11"/>
  </w:num>
  <w:num w:numId="9" w16cid:durableId="879365747">
    <w:abstractNumId w:val="6"/>
  </w:num>
  <w:num w:numId="10" w16cid:durableId="1683820545">
    <w:abstractNumId w:val="7"/>
  </w:num>
  <w:num w:numId="11" w16cid:durableId="819885611">
    <w:abstractNumId w:val="2"/>
  </w:num>
  <w:num w:numId="12" w16cid:durableId="1730179823">
    <w:abstractNumId w:val="3"/>
  </w:num>
  <w:num w:numId="13" w16cid:durableId="398091447">
    <w:abstractNumId w:val="1"/>
  </w:num>
  <w:num w:numId="14" w16cid:durableId="1153107995">
    <w:abstractNumId w:val="14"/>
  </w:num>
  <w:num w:numId="15" w16cid:durableId="673611618">
    <w:abstractNumId w:val="12"/>
  </w:num>
  <w:num w:numId="16" w16cid:durableId="119337357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zMDMyszQyMjcCMpR0lIJTi4sz8/NACoxqAcwuiIcsAAAA"/>
  </w:docVars>
  <w:rsids>
    <w:rsidRoot w:val="00696323"/>
    <w:rsid w:val="000000C3"/>
    <w:rsid w:val="0000105E"/>
    <w:rsid w:val="000027E7"/>
    <w:rsid w:val="00003B64"/>
    <w:rsid w:val="00003D0E"/>
    <w:rsid w:val="00005232"/>
    <w:rsid w:val="000102D8"/>
    <w:rsid w:val="000137FA"/>
    <w:rsid w:val="00020181"/>
    <w:rsid w:val="0002130F"/>
    <w:rsid w:val="00025D6C"/>
    <w:rsid w:val="000265A6"/>
    <w:rsid w:val="000326E0"/>
    <w:rsid w:val="00032D1E"/>
    <w:rsid w:val="000345F3"/>
    <w:rsid w:val="00037630"/>
    <w:rsid w:val="00037A68"/>
    <w:rsid w:val="000404C2"/>
    <w:rsid w:val="00041D87"/>
    <w:rsid w:val="00045CE7"/>
    <w:rsid w:val="00050840"/>
    <w:rsid w:val="00050C96"/>
    <w:rsid w:val="00051B5E"/>
    <w:rsid w:val="0005264A"/>
    <w:rsid w:val="00052FC3"/>
    <w:rsid w:val="00053BC3"/>
    <w:rsid w:val="0005475F"/>
    <w:rsid w:val="000604C5"/>
    <w:rsid w:val="00060E7C"/>
    <w:rsid w:val="000613BC"/>
    <w:rsid w:val="00061D57"/>
    <w:rsid w:val="00063C9C"/>
    <w:rsid w:val="00072042"/>
    <w:rsid w:val="0007479D"/>
    <w:rsid w:val="0008186F"/>
    <w:rsid w:val="00083327"/>
    <w:rsid w:val="00086532"/>
    <w:rsid w:val="00086C51"/>
    <w:rsid w:val="00086D17"/>
    <w:rsid w:val="00090F8F"/>
    <w:rsid w:val="0009318F"/>
    <w:rsid w:val="000946DB"/>
    <w:rsid w:val="000962C1"/>
    <w:rsid w:val="000A195E"/>
    <w:rsid w:val="000A23F5"/>
    <w:rsid w:val="000A2994"/>
    <w:rsid w:val="000A4994"/>
    <w:rsid w:val="000A49C1"/>
    <w:rsid w:val="000A5116"/>
    <w:rsid w:val="000A5D6D"/>
    <w:rsid w:val="000A7626"/>
    <w:rsid w:val="000A7980"/>
    <w:rsid w:val="000B10CC"/>
    <w:rsid w:val="000B26BF"/>
    <w:rsid w:val="000B29DA"/>
    <w:rsid w:val="000B3C54"/>
    <w:rsid w:val="000B4834"/>
    <w:rsid w:val="000B663E"/>
    <w:rsid w:val="000C0DE9"/>
    <w:rsid w:val="000C2D2F"/>
    <w:rsid w:val="000C68DF"/>
    <w:rsid w:val="000D4C5C"/>
    <w:rsid w:val="000E10F5"/>
    <w:rsid w:val="000E1C92"/>
    <w:rsid w:val="000E216A"/>
    <w:rsid w:val="000E506C"/>
    <w:rsid w:val="000F04B8"/>
    <w:rsid w:val="000F46D7"/>
    <w:rsid w:val="000F4A12"/>
    <w:rsid w:val="000F6377"/>
    <w:rsid w:val="00104A3E"/>
    <w:rsid w:val="00105161"/>
    <w:rsid w:val="00106A40"/>
    <w:rsid w:val="00106D28"/>
    <w:rsid w:val="00110436"/>
    <w:rsid w:val="00110D23"/>
    <w:rsid w:val="00111FE7"/>
    <w:rsid w:val="00112C3D"/>
    <w:rsid w:val="00113185"/>
    <w:rsid w:val="00114148"/>
    <w:rsid w:val="00116466"/>
    <w:rsid w:val="00123A7C"/>
    <w:rsid w:val="00124ECC"/>
    <w:rsid w:val="001253AA"/>
    <w:rsid w:val="00125AA6"/>
    <w:rsid w:val="00127165"/>
    <w:rsid w:val="00131886"/>
    <w:rsid w:val="00133043"/>
    <w:rsid w:val="0013410C"/>
    <w:rsid w:val="00140D23"/>
    <w:rsid w:val="001413A0"/>
    <w:rsid w:val="001414F9"/>
    <w:rsid w:val="00142E8D"/>
    <w:rsid w:val="00150441"/>
    <w:rsid w:val="0015100F"/>
    <w:rsid w:val="00152116"/>
    <w:rsid w:val="0015319D"/>
    <w:rsid w:val="00153D43"/>
    <w:rsid w:val="00154EA5"/>
    <w:rsid w:val="00154F47"/>
    <w:rsid w:val="001606FB"/>
    <w:rsid w:val="001609C0"/>
    <w:rsid w:val="00161A10"/>
    <w:rsid w:val="001627CD"/>
    <w:rsid w:val="00163215"/>
    <w:rsid w:val="00170398"/>
    <w:rsid w:val="001708D3"/>
    <w:rsid w:val="00171CD7"/>
    <w:rsid w:val="0017260D"/>
    <w:rsid w:val="00175A47"/>
    <w:rsid w:val="00176BBD"/>
    <w:rsid w:val="00177056"/>
    <w:rsid w:val="00180C5F"/>
    <w:rsid w:val="001826BB"/>
    <w:rsid w:val="00183BBE"/>
    <w:rsid w:val="00183C79"/>
    <w:rsid w:val="00191E11"/>
    <w:rsid w:val="0019318E"/>
    <w:rsid w:val="001931C4"/>
    <w:rsid w:val="001935A3"/>
    <w:rsid w:val="001967B5"/>
    <w:rsid w:val="00196BE7"/>
    <w:rsid w:val="001A18D9"/>
    <w:rsid w:val="001A1A1A"/>
    <w:rsid w:val="001A3DEA"/>
    <w:rsid w:val="001A5404"/>
    <w:rsid w:val="001A7174"/>
    <w:rsid w:val="001A7FF1"/>
    <w:rsid w:val="001B5EA9"/>
    <w:rsid w:val="001B61EB"/>
    <w:rsid w:val="001B6EC0"/>
    <w:rsid w:val="001B70C9"/>
    <w:rsid w:val="001C1BCB"/>
    <w:rsid w:val="001C3561"/>
    <w:rsid w:val="001C417C"/>
    <w:rsid w:val="001C4261"/>
    <w:rsid w:val="001C4E0D"/>
    <w:rsid w:val="001C5B66"/>
    <w:rsid w:val="001C6F85"/>
    <w:rsid w:val="001C7698"/>
    <w:rsid w:val="001D3BF8"/>
    <w:rsid w:val="001D5F07"/>
    <w:rsid w:val="001D6449"/>
    <w:rsid w:val="001E001A"/>
    <w:rsid w:val="001E0BE0"/>
    <w:rsid w:val="001E23F4"/>
    <w:rsid w:val="001E4678"/>
    <w:rsid w:val="001E6D54"/>
    <w:rsid w:val="001F0E00"/>
    <w:rsid w:val="001F2B42"/>
    <w:rsid w:val="001F47D8"/>
    <w:rsid w:val="001F4B0B"/>
    <w:rsid w:val="001F4FD3"/>
    <w:rsid w:val="00207D4D"/>
    <w:rsid w:val="00207F02"/>
    <w:rsid w:val="00214364"/>
    <w:rsid w:val="00215087"/>
    <w:rsid w:val="00216F2C"/>
    <w:rsid w:val="002209E2"/>
    <w:rsid w:val="00223D0A"/>
    <w:rsid w:val="00231B17"/>
    <w:rsid w:val="00233031"/>
    <w:rsid w:val="002344F1"/>
    <w:rsid w:val="002358E6"/>
    <w:rsid w:val="00235E4D"/>
    <w:rsid w:val="002364C4"/>
    <w:rsid w:val="002366D1"/>
    <w:rsid w:val="00244A87"/>
    <w:rsid w:val="00246CAE"/>
    <w:rsid w:val="00247B14"/>
    <w:rsid w:val="00250909"/>
    <w:rsid w:val="0025116A"/>
    <w:rsid w:val="00251C16"/>
    <w:rsid w:val="00256BCE"/>
    <w:rsid w:val="00260C7E"/>
    <w:rsid w:val="00262786"/>
    <w:rsid w:val="00264185"/>
    <w:rsid w:val="00264421"/>
    <w:rsid w:val="00264EE3"/>
    <w:rsid w:val="0026537D"/>
    <w:rsid w:val="00265876"/>
    <w:rsid w:val="00270A49"/>
    <w:rsid w:val="002710E0"/>
    <w:rsid w:val="00273B4E"/>
    <w:rsid w:val="002822C8"/>
    <w:rsid w:val="00282495"/>
    <w:rsid w:val="00282A78"/>
    <w:rsid w:val="0028351D"/>
    <w:rsid w:val="00283537"/>
    <w:rsid w:val="002858FC"/>
    <w:rsid w:val="002869DB"/>
    <w:rsid w:val="00286B67"/>
    <w:rsid w:val="002878AB"/>
    <w:rsid w:val="00292C01"/>
    <w:rsid w:val="0029380A"/>
    <w:rsid w:val="00293F99"/>
    <w:rsid w:val="0029495B"/>
    <w:rsid w:val="002961B9"/>
    <w:rsid w:val="002A0EF6"/>
    <w:rsid w:val="002A48A4"/>
    <w:rsid w:val="002A5305"/>
    <w:rsid w:val="002A7A81"/>
    <w:rsid w:val="002B637A"/>
    <w:rsid w:val="002C19D0"/>
    <w:rsid w:val="002C40FA"/>
    <w:rsid w:val="002C43FA"/>
    <w:rsid w:val="002D089A"/>
    <w:rsid w:val="002D190C"/>
    <w:rsid w:val="002D3A5E"/>
    <w:rsid w:val="002D68CB"/>
    <w:rsid w:val="002D6E2C"/>
    <w:rsid w:val="002E2A14"/>
    <w:rsid w:val="002E7BE7"/>
    <w:rsid w:val="002F3486"/>
    <w:rsid w:val="002F43F1"/>
    <w:rsid w:val="002F5D2E"/>
    <w:rsid w:val="002F770B"/>
    <w:rsid w:val="002F799E"/>
    <w:rsid w:val="00300530"/>
    <w:rsid w:val="00301BAF"/>
    <w:rsid w:val="0030358D"/>
    <w:rsid w:val="00303864"/>
    <w:rsid w:val="00303EB9"/>
    <w:rsid w:val="00307DD6"/>
    <w:rsid w:val="003141E5"/>
    <w:rsid w:val="0031493A"/>
    <w:rsid w:val="00316636"/>
    <w:rsid w:val="00320C10"/>
    <w:rsid w:val="00323136"/>
    <w:rsid w:val="003255EB"/>
    <w:rsid w:val="00326536"/>
    <w:rsid w:val="00330F84"/>
    <w:rsid w:val="00333245"/>
    <w:rsid w:val="0033571D"/>
    <w:rsid w:val="00337783"/>
    <w:rsid w:val="00340803"/>
    <w:rsid w:val="00342179"/>
    <w:rsid w:val="00342D9F"/>
    <w:rsid w:val="003435AA"/>
    <w:rsid w:val="003463C8"/>
    <w:rsid w:val="003467D6"/>
    <w:rsid w:val="00346DAC"/>
    <w:rsid w:val="0035085F"/>
    <w:rsid w:val="00350F29"/>
    <w:rsid w:val="0035102F"/>
    <w:rsid w:val="003542E7"/>
    <w:rsid w:val="0036127C"/>
    <w:rsid w:val="00362381"/>
    <w:rsid w:val="00362B48"/>
    <w:rsid w:val="003636EC"/>
    <w:rsid w:val="0036602E"/>
    <w:rsid w:val="00367D35"/>
    <w:rsid w:val="00367F4D"/>
    <w:rsid w:val="0037419D"/>
    <w:rsid w:val="00390D4B"/>
    <w:rsid w:val="00396E23"/>
    <w:rsid w:val="003A110C"/>
    <w:rsid w:val="003A24FF"/>
    <w:rsid w:val="003A394D"/>
    <w:rsid w:val="003A5CC1"/>
    <w:rsid w:val="003A6625"/>
    <w:rsid w:val="003B0DC0"/>
    <w:rsid w:val="003B15B3"/>
    <w:rsid w:val="003B2373"/>
    <w:rsid w:val="003B3793"/>
    <w:rsid w:val="003B46EA"/>
    <w:rsid w:val="003B79D9"/>
    <w:rsid w:val="003C174A"/>
    <w:rsid w:val="003C3FAB"/>
    <w:rsid w:val="003C479A"/>
    <w:rsid w:val="003C63E0"/>
    <w:rsid w:val="003D2DDF"/>
    <w:rsid w:val="003D5037"/>
    <w:rsid w:val="003E0D8E"/>
    <w:rsid w:val="003E207A"/>
    <w:rsid w:val="003E22E4"/>
    <w:rsid w:val="003E48AB"/>
    <w:rsid w:val="003E5533"/>
    <w:rsid w:val="003F0671"/>
    <w:rsid w:val="003F09D9"/>
    <w:rsid w:val="003F2D16"/>
    <w:rsid w:val="003F41BE"/>
    <w:rsid w:val="003F4CEE"/>
    <w:rsid w:val="003F7087"/>
    <w:rsid w:val="004012CE"/>
    <w:rsid w:val="0040469C"/>
    <w:rsid w:val="00405504"/>
    <w:rsid w:val="00406052"/>
    <w:rsid w:val="00410879"/>
    <w:rsid w:val="00411CFF"/>
    <w:rsid w:val="00412101"/>
    <w:rsid w:val="00416399"/>
    <w:rsid w:val="00416EDB"/>
    <w:rsid w:val="00420325"/>
    <w:rsid w:val="00422B42"/>
    <w:rsid w:val="00425912"/>
    <w:rsid w:val="00427AB9"/>
    <w:rsid w:val="00431343"/>
    <w:rsid w:val="0043157E"/>
    <w:rsid w:val="004335F0"/>
    <w:rsid w:val="00436BCE"/>
    <w:rsid w:val="004425E8"/>
    <w:rsid w:val="00442E30"/>
    <w:rsid w:val="00442E3B"/>
    <w:rsid w:val="00443884"/>
    <w:rsid w:val="00443AC4"/>
    <w:rsid w:val="004447E8"/>
    <w:rsid w:val="00446781"/>
    <w:rsid w:val="00450886"/>
    <w:rsid w:val="00450969"/>
    <w:rsid w:val="004514EC"/>
    <w:rsid w:val="00455B84"/>
    <w:rsid w:val="00461276"/>
    <w:rsid w:val="00461A98"/>
    <w:rsid w:val="00462EED"/>
    <w:rsid w:val="004634D6"/>
    <w:rsid w:val="0046374F"/>
    <w:rsid w:val="004656B0"/>
    <w:rsid w:val="004729D3"/>
    <w:rsid w:val="00475883"/>
    <w:rsid w:val="004770B3"/>
    <w:rsid w:val="00480273"/>
    <w:rsid w:val="00480572"/>
    <w:rsid w:val="0048171E"/>
    <w:rsid w:val="00487CFB"/>
    <w:rsid w:val="004954A3"/>
    <w:rsid w:val="004A152C"/>
    <w:rsid w:val="004A77B7"/>
    <w:rsid w:val="004B316A"/>
    <w:rsid w:val="004B3A99"/>
    <w:rsid w:val="004B5173"/>
    <w:rsid w:val="004B5B8A"/>
    <w:rsid w:val="004C062B"/>
    <w:rsid w:val="004C250D"/>
    <w:rsid w:val="004C2D5F"/>
    <w:rsid w:val="004C40AD"/>
    <w:rsid w:val="004C65C2"/>
    <w:rsid w:val="004C6663"/>
    <w:rsid w:val="004C6858"/>
    <w:rsid w:val="004D0D7B"/>
    <w:rsid w:val="004D31F5"/>
    <w:rsid w:val="004D40E0"/>
    <w:rsid w:val="004D4B65"/>
    <w:rsid w:val="004D5784"/>
    <w:rsid w:val="004D5A93"/>
    <w:rsid w:val="004D6EF9"/>
    <w:rsid w:val="004E3EED"/>
    <w:rsid w:val="004E4EF9"/>
    <w:rsid w:val="004F0482"/>
    <w:rsid w:val="004F0685"/>
    <w:rsid w:val="004F1DC4"/>
    <w:rsid w:val="004F471C"/>
    <w:rsid w:val="004F7F88"/>
    <w:rsid w:val="00505C9D"/>
    <w:rsid w:val="005145C2"/>
    <w:rsid w:val="0051603B"/>
    <w:rsid w:val="00516E74"/>
    <w:rsid w:val="00523A39"/>
    <w:rsid w:val="005263DD"/>
    <w:rsid w:val="005308F2"/>
    <w:rsid w:val="005332C6"/>
    <w:rsid w:val="00534240"/>
    <w:rsid w:val="0053537B"/>
    <w:rsid w:val="0053557F"/>
    <w:rsid w:val="00535F87"/>
    <w:rsid w:val="00537033"/>
    <w:rsid w:val="0053758F"/>
    <w:rsid w:val="005403A3"/>
    <w:rsid w:val="00540AF1"/>
    <w:rsid w:val="005421F2"/>
    <w:rsid w:val="00542789"/>
    <w:rsid w:val="00542EC3"/>
    <w:rsid w:val="00550766"/>
    <w:rsid w:val="00550DC1"/>
    <w:rsid w:val="00551BFB"/>
    <w:rsid w:val="00554E36"/>
    <w:rsid w:val="0056396C"/>
    <w:rsid w:val="00563995"/>
    <w:rsid w:val="005650EB"/>
    <w:rsid w:val="005665E2"/>
    <w:rsid w:val="00570DE9"/>
    <w:rsid w:val="00571A6D"/>
    <w:rsid w:val="00572C72"/>
    <w:rsid w:val="00573091"/>
    <w:rsid w:val="005769A7"/>
    <w:rsid w:val="00580732"/>
    <w:rsid w:val="00583033"/>
    <w:rsid w:val="0058369F"/>
    <w:rsid w:val="00583F78"/>
    <w:rsid w:val="00585BA9"/>
    <w:rsid w:val="005863B2"/>
    <w:rsid w:val="00592BD9"/>
    <w:rsid w:val="0059314A"/>
    <w:rsid w:val="005956F4"/>
    <w:rsid w:val="005963B5"/>
    <w:rsid w:val="005A0B2E"/>
    <w:rsid w:val="005A0D64"/>
    <w:rsid w:val="005A1070"/>
    <w:rsid w:val="005A1ACE"/>
    <w:rsid w:val="005A5832"/>
    <w:rsid w:val="005A5F20"/>
    <w:rsid w:val="005A7F8B"/>
    <w:rsid w:val="005B439C"/>
    <w:rsid w:val="005B4507"/>
    <w:rsid w:val="005B5DCF"/>
    <w:rsid w:val="005C2115"/>
    <w:rsid w:val="005C4F66"/>
    <w:rsid w:val="005C6A57"/>
    <w:rsid w:val="005C6C45"/>
    <w:rsid w:val="005C77BD"/>
    <w:rsid w:val="005D2925"/>
    <w:rsid w:val="005D2932"/>
    <w:rsid w:val="005D3F33"/>
    <w:rsid w:val="005D6F12"/>
    <w:rsid w:val="005D7A93"/>
    <w:rsid w:val="005D7E2E"/>
    <w:rsid w:val="005E1E0E"/>
    <w:rsid w:val="005F0A63"/>
    <w:rsid w:val="005F0A8F"/>
    <w:rsid w:val="005F462B"/>
    <w:rsid w:val="005F5022"/>
    <w:rsid w:val="005F68AB"/>
    <w:rsid w:val="005F7EB1"/>
    <w:rsid w:val="006008F0"/>
    <w:rsid w:val="0060338A"/>
    <w:rsid w:val="0060355A"/>
    <w:rsid w:val="00605F4F"/>
    <w:rsid w:val="00612BBD"/>
    <w:rsid w:val="00613653"/>
    <w:rsid w:val="00613CBA"/>
    <w:rsid w:val="00622C02"/>
    <w:rsid w:val="00631589"/>
    <w:rsid w:val="00636486"/>
    <w:rsid w:val="00640BE3"/>
    <w:rsid w:val="00640C3E"/>
    <w:rsid w:val="00641061"/>
    <w:rsid w:val="0064666C"/>
    <w:rsid w:val="00647694"/>
    <w:rsid w:val="0064771D"/>
    <w:rsid w:val="00651729"/>
    <w:rsid w:val="00651875"/>
    <w:rsid w:val="0065219B"/>
    <w:rsid w:val="00652B3C"/>
    <w:rsid w:val="0065302E"/>
    <w:rsid w:val="00656009"/>
    <w:rsid w:val="006627C4"/>
    <w:rsid w:val="00662EDF"/>
    <w:rsid w:val="006638C0"/>
    <w:rsid w:val="006650F5"/>
    <w:rsid w:val="006668D2"/>
    <w:rsid w:val="00676BAD"/>
    <w:rsid w:val="006809A6"/>
    <w:rsid w:val="00683BD4"/>
    <w:rsid w:val="00684060"/>
    <w:rsid w:val="006868E7"/>
    <w:rsid w:val="006901F0"/>
    <w:rsid w:val="00693625"/>
    <w:rsid w:val="00694264"/>
    <w:rsid w:val="00694FEE"/>
    <w:rsid w:val="00696323"/>
    <w:rsid w:val="0069649A"/>
    <w:rsid w:val="006976C0"/>
    <w:rsid w:val="006A0E1C"/>
    <w:rsid w:val="006A1E51"/>
    <w:rsid w:val="006A1FC6"/>
    <w:rsid w:val="006A429C"/>
    <w:rsid w:val="006A573F"/>
    <w:rsid w:val="006A6551"/>
    <w:rsid w:val="006B136C"/>
    <w:rsid w:val="006B1ABE"/>
    <w:rsid w:val="006B204D"/>
    <w:rsid w:val="006B284A"/>
    <w:rsid w:val="006B4109"/>
    <w:rsid w:val="006B5085"/>
    <w:rsid w:val="006B7810"/>
    <w:rsid w:val="006C1626"/>
    <w:rsid w:val="006C1776"/>
    <w:rsid w:val="006C3277"/>
    <w:rsid w:val="006D186D"/>
    <w:rsid w:val="006D1A1D"/>
    <w:rsid w:val="006D3D29"/>
    <w:rsid w:val="006E0955"/>
    <w:rsid w:val="006E227B"/>
    <w:rsid w:val="006E43A3"/>
    <w:rsid w:val="006E45A7"/>
    <w:rsid w:val="006E4660"/>
    <w:rsid w:val="006F532E"/>
    <w:rsid w:val="006F7D6C"/>
    <w:rsid w:val="007024C6"/>
    <w:rsid w:val="007068B9"/>
    <w:rsid w:val="00712EDD"/>
    <w:rsid w:val="00713810"/>
    <w:rsid w:val="0071390A"/>
    <w:rsid w:val="00715020"/>
    <w:rsid w:val="0071503B"/>
    <w:rsid w:val="007151F9"/>
    <w:rsid w:val="00715394"/>
    <w:rsid w:val="007202AC"/>
    <w:rsid w:val="007204A1"/>
    <w:rsid w:val="007221E8"/>
    <w:rsid w:val="00722BF4"/>
    <w:rsid w:val="00723A40"/>
    <w:rsid w:val="007251A0"/>
    <w:rsid w:val="00726352"/>
    <w:rsid w:val="00727494"/>
    <w:rsid w:val="00731DDF"/>
    <w:rsid w:val="007337AE"/>
    <w:rsid w:val="00734568"/>
    <w:rsid w:val="007407E7"/>
    <w:rsid w:val="0074161C"/>
    <w:rsid w:val="00742A27"/>
    <w:rsid w:val="007446B1"/>
    <w:rsid w:val="00744CC8"/>
    <w:rsid w:val="007475E9"/>
    <w:rsid w:val="00747D55"/>
    <w:rsid w:val="00755784"/>
    <w:rsid w:val="00762EF3"/>
    <w:rsid w:val="007634CB"/>
    <w:rsid w:val="00763A28"/>
    <w:rsid w:val="007643A4"/>
    <w:rsid w:val="00764639"/>
    <w:rsid w:val="00764E53"/>
    <w:rsid w:val="00765D9B"/>
    <w:rsid w:val="007661E1"/>
    <w:rsid w:val="007701C5"/>
    <w:rsid w:val="00772087"/>
    <w:rsid w:val="00783BB6"/>
    <w:rsid w:val="00783CFC"/>
    <w:rsid w:val="007A063D"/>
    <w:rsid w:val="007A1E88"/>
    <w:rsid w:val="007A21B2"/>
    <w:rsid w:val="007A2413"/>
    <w:rsid w:val="007A4781"/>
    <w:rsid w:val="007A4EBF"/>
    <w:rsid w:val="007A616C"/>
    <w:rsid w:val="007A6966"/>
    <w:rsid w:val="007A78EA"/>
    <w:rsid w:val="007B0939"/>
    <w:rsid w:val="007B0F38"/>
    <w:rsid w:val="007B450F"/>
    <w:rsid w:val="007B566A"/>
    <w:rsid w:val="007B60D5"/>
    <w:rsid w:val="007B7B3D"/>
    <w:rsid w:val="007C3AEF"/>
    <w:rsid w:val="007C4741"/>
    <w:rsid w:val="007C5091"/>
    <w:rsid w:val="007D3318"/>
    <w:rsid w:val="007D64D8"/>
    <w:rsid w:val="007D7C90"/>
    <w:rsid w:val="007E00EA"/>
    <w:rsid w:val="007E15AE"/>
    <w:rsid w:val="007E1717"/>
    <w:rsid w:val="007E5B03"/>
    <w:rsid w:val="007E614B"/>
    <w:rsid w:val="007F1B57"/>
    <w:rsid w:val="007F5659"/>
    <w:rsid w:val="007F5C2E"/>
    <w:rsid w:val="0080037A"/>
    <w:rsid w:val="00800B0E"/>
    <w:rsid w:val="008023CB"/>
    <w:rsid w:val="00805FAD"/>
    <w:rsid w:val="00810803"/>
    <w:rsid w:val="00813630"/>
    <w:rsid w:val="00813FD5"/>
    <w:rsid w:val="00817B40"/>
    <w:rsid w:val="008219A9"/>
    <w:rsid w:val="00823EBD"/>
    <w:rsid w:val="00826529"/>
    <w:rsid w:val="00827304"/>
    <w:rsid w:val="008311C6"/>
    <w:rsid w:val="00832804"/>
    <w:rsid w:val="00842014"/>
    <w:rsid w:val="008451CC"/>
    <w:rsid w:val="00846A05"/>
    <w:rsid w:val="00847E67"/>
    <w:rsid w:val="00851068"/>
    <w:rsid w:val="00852B04"/>
    <w:rsid w:val="008544FF"/>
    <w:rsid w:val="008578AD"/>
    <w:rsid w:val="00860C7D"/>
    <w:rsid w:val="0086176B"/>
    <w:rsid w:val="00866B53"/>
    <w:rsid w:val="00867361"/>
    <w:rsid w:val="00867F94"/>
    <w:rsid w:val="00872FC2"/>
    <w:rsid w:val="008734ED"/>
    <w:rsid w:val="00873D53"/>
    <w:rsid w:val="00874900"/>
    <w:rsid w:val="00874BD0"/>
    <w:rsid w:val="00881CB7"/>
    <w:rsid w:val="00882FCE"/>
    <w:rsid w:val="008835B9"/>
    <w:rsid w:val="00884452"/>
    <w:rsid w:val="0088486B"/>
    <w:rsid w:val="00884DEF"/>
    <w:rsid w:val="00896486"/>
    <w:rsid w:val="0089739B"/>
    <w:rsid w:val="008A044A"/>
    <w:rsid w:val="008A1A79"/>
    <w:rsid w:val="008A2BBF"/>
    <w:rsid w:val="008A5788"/>
    <w:rsid w:val="008B100E"/>
    <w:rsid w:val="008B1437"/>
    <w:rsid w:val="008B261C"/>
    <w:rsid w:val="008B36A8"/>
    <w:rsid w:val="008B3ECB"/>
    <w:rsid w:val="008B4DE7"/>
    <w:rsid w:val="008B4F29"/>
    <w:rsid w:val="008B6EB0"/>
    <w:rsid w:val="008B7097"/>
    <w:rsid w:val="008C02A6"/>
    <w:rsid w:val="008C656F"/>
    <w:rsid w:val="008C67FA"/>
    <w:rsid w:val="008C6E98"/>
    <w:rsid w:val="008C78C2"/>
    <w:rsid w:val="008C7DEA"/>
    <w:rsid w:val="008D590C"/>
    <w:rsid w:val="008E19E2"/>
    <w:rsid w:val="008E1B3D"/>
    <w:rsid w:val="008E2B72"/>
    <w:rsid w:val="008F0460"/>
    <w:rsid w:val="008F1081"/>
    <w:rsid w:val="008F2B48"/>
    <w:rsid w:val="008F412B"/>
    <w:rsid w:val="008F42BB"/>
    <w:rsid w:val="008F5BF7"/>
    <w:rsid w:val="008F76B3"/>
    <w:rsid w:val="0090142E"/>
    <w:rsid w:val="00902612"/>
    <w:rsid w:val="009047EA"/>
    <w:rsid w:val="009110B7"/>
    <w:rsid w:val="00914C15"/>
    <w:rsid w:val="009167F4"/>
    <w:rsid w:val="00921038"/>
    <w:rsid w:val="00922BA2"/>
    <w:rsid w:val="00923F5D"/>
    <w:rsid w:val="00924008"/>
    <w:rsid w:val="00926F97"/>
    <w:rsid w:val="009328D3"/>
    <w:rsid w:val="009346AD"/>
    <w:rsid w:val="00936E8B"/>
    <w:rsid w:val="00937223"/>
    <w:rsid w:val="00937757"/>
    <w:rsid w:val="009379F3"/>
    <w:rsid w:val="0094197F"/>
    <w:rsid w:val="00942854"/>
    <w:rsid w:val="009433F1"/>
    <w:rsid w:val="00943EDE"/>
    <w:rsid w:val="00944385"/>
    <w:rsid w:val="009445F8"/>
    <w:rsid w:val="00944BFB"/>
    <w:rsid w:val="0094666B"/>
    <w:rsid w:val="00953D5C"/>
    <w:rsid w:val="00954F0E"/>
    <w:rsid w:val="00955427"/>
    <w:rsid w:val="009556CA"/>
    <w:rsid w:val="00955E76"/>
    <w:rsid w:val="009577D2"/>
    <w:rsid w:val="00961A1D"/>
    <w:rsid w:val="00965054"/>
    <w:rsid w:val="00966A82"/>
    <w:rsid w:val="009677B7"/>
    <w:rsid w:val="0096785F"/>
    <w:rsid w:val="00971EDE"/>
    <w:rsid w:val="00972740"/>
    <w:rsid w:val="009764A9"/>
    <w:rsid w:val="009771B4"/>
    <w:rsid w:val="00977E90"/>
    <w:rsid w:val="0098190B"/>
    <w:rsid w:val="009841C0"/>
    <w:rsid w:val="009958F7"/>
    <w:rsid w:val="0099789C"/>
    <w:rsid w:val="00997AB9"/>
    <w:rsid w:val="00997FBA"/>
    <w:rsid w:val="009A00C0"/>
    <w:rsid w:val="009A0DD9"/>
    <w:rsid w:val="009A0DDF"/>
    <w:rsid w:val="009A10F4"/>
    <w:rsid w:val="009A1FE7"/>
    <w:rsid w:val="009A2E19"/>
    <w:rsid w:val="009A6FDC"/>
    <w:rsid w:val="009A7C91"/>
    <w:rsid w:val="009B2955"/>
    <w:rsid w:val="009B604B"/>
    <w:rsid w:val="009B79F5"/>
    <w:rsid w:val="009C172C"/>
    <w:rsid w:val="009C36A1"/>
    <w:rsid w:val="009C5093"/>
    <w:rsid w:val="009C50B3"/>
    <w:rsid w:val="009C6335"/>
    <w:rsid w:val="009C78B9"/>
    <w:rsid w:val="009D0997"/>
    <w:rsid w:val="009D2EA2"/>
    <w:rsid w:val="009D469A"/>
    <w:rsid w:val="009D4D8E"/>
    <w:rsid w:val="009D6539"/>
    <w:rsid w:val="009E140A"/>
    <w:rsid w:val="009E3184"/>
    <w:rsid w:val="009E43A5"/>
    <w:rsid w:val="009E4BEC"/>
    <w:rsid w:val="009E6168"/>
    <w:rsid w:val="009F11BB"/>
    <w:rsid w:val="009F3751"/>
    <w:rsid w:val="009F452D"/>
    <w:rsid w:val="009F68EE"/>
    <w:rsid w:val="009F6A93"/>
    <w:rsid w:val="00A01031"/>
    <w:rsid w:val="00A01738"/>
    <w:rsid w:val="00A06555"/>
    <w:rsid w:val="00A06AEB"/>
    <w:rsid w:val="00A11115"/>
    <w:rsid w:val="00A128A3"/>
    <w:rsid w:val="00A13AD2"/>
    <w:rsid w:val="00A13E0E"/>
    <w:rsid w:val="00A13FF3"/>
    <w:rsid w:val="00A14810"/>
    <w:rsid w:val="00A1527B"/>
    <w:rsid w:val="00A17F3E"/>
    <w:rsid w:val="00A259AF"/>
    <w:rsid w:val="00A25C91"/>
    <w:rsid w:val="00A27515"/>
    <w:rsid w:val="00A30797"/>
    <w:rsid w:val="00A30BE9"/>
    <w:rsid w:val="00A36F84"/>
    <w:rsid w:val="00A41647"/>
    <w:rsid w:val="00A46457"/>
    <w:rsid w:val="00A4683C"/>
    <w:rsid w:val="00A47DBE"/>
    <w:rsid w:val="00A51004"/>
    <w:rsid w:val="00A51F74"/>
    <w:rsid w:val="00A52678"/>
    <w:rsid w:val="00A5312E"/>
    <w:rsid w:val="00A542F2"/>
    <w:rsid w:val="00A54AA4"/>
    <w:rsid w:val="00A57908"/>
    <w:rsid w:val="00A57EC7"/>
    <w:rsid w:val="00A70EA4"/>
    <w:rsid w:val="00A71142"/>
    <w:rsid w:val="00A718A1"/>
    <w:rsid w:val="00A7678B"/>
    <w:rsid w:val="00A767EC"/>
    <w:rsid w:val="00A76CBF"/>
    <w:rsid w:val="00A80D2D"/>
    <w:rsid w:val="00A8175A"/>
    <w:rsid w:val="00A82F3B"/>
    <w:rsid w:val="00A851E9"/>
    <w:rsid w:val="00A87B55"/>
    <w:rsid w:val="00A926B7"/>
    <w:rsid w:val="00A92A3A"/>
    <w:rsid w:val="00A956F5"/>
    <w:rsid w:val="00A957B6"/>
    <w:rsid w:val="00A9690C"/>
    <w:rsid w:val="00A96B76"/>
    <w:rsid w:val="00AA38CC"/>
    <w:rsid w:val="00AA5EC0"/>
    <w:rsid w:val="00AA7D4D"/>
    <w:rsid w:val="00AB553E"/>
    <w:rsid w:val="00AB76B2"/>
    <w:rsid w:val="00AB77E8"/>
    <w:rsid w:val="00AC5886"/>
    <w:rsid w:val="00AC688C"/>
    <w:rsid w:val="00AC7827"/>
    <w:rsid w:val="00AE0286"/>
    <w:rsid w:val="00AE06C1"/>
    <w:rsid w:val="00AE1315"/>
    <w:rsid w:val="00AE1CEC"/>
    <w:rsid w:val="00AE2B8F"/>
    <w:rsid w:val="00AF09EE"/>
    <w:rsid w:val="00AF1B5B"/>
    <w:rsid w:val="00AF3930"/>
    <w:rsid w:val="00AF3FF6"/>
    <w:rsid w:val="00AF4664"/>
    <w:rsid w:val="00AF55DF"/>
    <w:rsid w:val="00AF6559"/>
    <w:rsid w:val="00AF68AF"/>
    <w:rsid w:val="00AF6BE9"/>
    <w:rsid w:val="00B0098A"/>
    <w:rsid w:val="00B04644"/>
    <w:rsid w:val="00B0515E"/>
    <w:rsid w:val="00B06269"/>
    <w:rsid w:val="00B07083"/>
    <w:rsid w:val="00B17438"/>
    <w:rsid w:val="00B17F15"/>
    <w:rsid w:val="00B2000E"/>
    <w:rsid w:val="00B240D6"/>
    <w:rsid w:val="00B25D26"/>
    <w:rsid w:val="00B30299"/>
    <w:rsid w:val="00B31225"/>
    <w:rsid w:val="00B32A57"/>
    <w:rsid w:val="00B3428C"/>
    <w:rsid w:val="00B351EF"/>
    <w:rsid w:val="00B37BB5"/>
    <w:rsid w:val="00B42C8F"/>
    <w:rsid w:val="00B44275"/>
    <w:rsid w:val="00B50B43"/>
    <w:rsid w:val="00B53F58"/>
    <w:rsid w:val="00B551E5"/>
    <w:rsid w:val="00B56A78"/>
    <w:rsid w:val="00B638EB"/>
    <w:rsid w:val="00B63C47"/>
    <w:rsid w:val="00B67EF0"/>
    <w:rsid w:val="00B7061E"/>
    <w:rsid w:val="00B709B5"/>
    <w:rsid w:val="00B72021"/>
    <w:rsid w:val="00B77957"/>
    <w:rsid w:val="00B82C2E"/>
    <w:rsid w:val="00B83931"/>
    <w:rsid w:val="00B85F3C"/>
    <w:rsid w:val="00B87898"/>
    <w:rsid w:val="00B938DD"/>
    <w:rsid w:val="00B940D5"/>
    <w:rsid w:val="00B95583"/>
    <w:rsid w:val="00BA2EF2"/>
    <w:rsid w:val="00BA3401"/>
    <w:rsid w:val="00BA6420"/>
    <w:rsid w:val="00BA7DC8"/>
    <w:rsid w:val="00BA7EE7"/>
    <w:rsid w:val="00BB0860"/>
    <w:rsid w:val="00BB094F"/>
    <w:rsid w:val="00BB2C0B"/>
    <w:rsid w:val="00BB323D"/>
    <w:rsid w:val="00BB5151"/>
    <w:rsid w:val="00BB6485"/>
    <w:rsid w:val="00BB7A63"/>
    <w:rsid w:val="00BC0E18"/>
    <w:rsid w:val="00BC2EF1"/>
    <w:rsid w:val="00BC530A"/>
    <w:rsid w:val="00BC5598"/>
    <w:rsid w:val="00BC687A"/>
    <w:rsid w:val="00BC71F9"/>
    <w:rsid w:val="00BD05FD"/>
    <w:rsid w:val="00BD2EF8"/>
    <w:rsid w:val="00BE2F33"/>
    <w:rsid w:val="00BE500F"/>
    <w:rsid w:val="00C02A7A"/>
    <w:rsid w:val="00C0365A"/>
    <w:rsid w:val="00C053C3"/>
    <w:rsid w:val="00C12B1F"/>
    <w:rsid w:val="00C15033"/>
    <w:rsid w:val="00C15519"/>
    <w:rsid w:val="00C159CD"/>
    <w:rsid w:val="00C15D8C"/>
    <w:rsid w:val="00C15DFD"/>
    <w:rsid w:val="00C15FA2"/>
    <w:rsid w:val="00C21B9B"/>
    <w:rsid w:val="00C225C0"/>
    <w:rsid w:val="00C32CD2"/>
    <w:rsid w:val="00C34D76"/>
    <w:rsid w:val="00C354BB"/>
    <w:rsid w:val="00C36246"/>
    <w:rsid w:val="00C3657B"/>
    <w:rsid w:val="00C365EB"/>
    <w:rsid w:val="00C419CB"/>
    <w:rsid w:val="00C4223A"/>
    <w:rsid w:val="00C43837"/>
    <w:rsid w:val="00C43A33"/>
    <w:rsid w:val="00C4530F"/>
    <w:rsid w:val="00C46210"/>
    <w:rsid w:val="00C51CE0"/>
    <w:rsid w:val="00C560B4"/>
    <w:rsid w:val="00C609CE"/>
    <w:rsid w:val="00C60C47"/>
    <w:rsid w:val="00C60F63"/>
    <w:rsid w:val="00C61BD9"/>
    <w:rsid w:val="00C62859"/>
    <w:rsid w:val="00C64374"/>
    <w:rsid w:val="00C659CD"/>
    <w:rsid w:val="00C705A8"/>
    <w:rsid w:val="00C754B0"/>
    <w:rsid w:val="00C76232"/>
    <w:rsid w:val="00C81407"/>
    <w:rsid w:val="00C823C2"/>
    <w:rsid w:val="00C82F42"/>
    <w:rsid w:val="00C84DBC"/>
    <w:rsid w:val="00C91FF6"/>
    <w:rsid w:val="00C93205"/>
    <w:rsid w:val="00C93D77"/>
    <w:rsid w:val="00C945F2"/>
    <w:rsid w:val="00C95401"/>
    <w:rsid w:val="00C95F99"/>
    <w:rsid w:val="00C97A37"/>
    <w:rsid w:val="00CA04F9"/>
    <w:rsid w:val="00CA4B46"/>
    <w:rsid w:val="00CA734E"/>
    <w:rsid w:val="00CB02C0"/>
    <w:rsid w:val="00CB4F94"/>
    <w:rsid w:val="00CC4213"/>
    <w:rsid w:val="00CC6B1A"/>
    <w:rsid w:val="00CC7CAB"/>
    <w:rsid w:val="00CD1998"/>
    <w:rsid w:val="00CD4620"/>
    <w:rsid w:val="00CD499F"/>
    <w:rsid w:val="00CE2271"/>
    <w:rsid w:val="00CE2BF6"/>
    <w:rsid w:val="00CE2D05"/>
    <w:rsid w:val="00CE419A"/>
    <w:rsid w:val="00CE49D8"/>
    <w:rsid w:val="00CE506D"/>
    <w:rsid w:val="00CF790A"/>
    <w:rsid w:val="00D0607C"/>
    <w:rsid w:val="00D06EC3"/>
    <w:rsid w:val="00D072FB"/>
    <w:rsid w:val="00D07359"/>
    <w:rsid w:val="00D114C9"/>
    <w:rsid w:val="00D127FE"/>
    <w:rsid w:val="00D147D0"/>
    <w:rsid w:val="00D22663"/>
    <w:rsid w:val="00D244CC"/>
    <w:rsid w:val="00D25AAD"/>
    <w:rsid w:val="00D26014"/>
    <w:rsid w:val="00D2739D"/>
    <w:rsid w:val="00D3270F"/>
    <w:rsid w:val="00D3458D"/>
    <w:rsid w:val="00D35B11"/>
    <w:rsid w:val="00D3759D"/>
    <w:rsid w:val="00D405CF"/>
    <w:rsid w:val="00D421EF"/>
    <w:rsid w:val="00D52DA9"/>
    <w:rsid w:val="00D53CD7"/>
    <w:rsid w:val="00D53DD4"/>
    <w:rsid w:val="00D61897"/>
    <w:rsid w:val="00D70F4A"/>
    <w:rsid w:val="00D71A11"/>
    <w:rsid w:val="00D752FE"/>
    <w:rsid w:val="00D813D9"/>
    <w:rsid w:val="00D82611"/>
    <w:rsid w:val="00D831F7"/>
    <w:rsid w:val="00D874CE"/>
    <w:rsid w:val="00D91C6E"/>
    <w:rsid w:val="00D94B89"/>
    <w:rsid w:val="00D95685"/>
    <w:rsid w:val="00D956D2"/>
    <w:rsid w:val="00D97E33"/>
    <w:rsid w:val="00DA0159"/>
    <w:rsid w:val="00DA231C"/>
    <w:rsid w:val="00DA261C"/>
    <w:rsid w:val="00DA6185"/>
    <w:rsid w:val="00DA68CB"/>
    <w:rsid w:val="00DA6CB9"/>
    <w:rsid w:val="00DB1826"/>
    <w:rsid w:val="00DB20C5"/>
    <w:rsid w:val="00DB317B"/>
    <w:rsid w:val="00DB53B6"/>
    <w:rsid w:val="00DB70CE"/>
    <w:rsid w:val="00DB7A80"/>
    <w:rsid w:val="00DC3551"/>
    <w:rsid w:val="00DC3951"/>
    <w:rsid w:val="00DC579D"/>
    <w:rsid w:val="00DC57A7"/>
    <w:rsid w:val="00DD1BA2"/>
    <w:rsid w:val="00DD374B"/>
    <w:rsid w:val="00DD4F89"/>
    <w:rsid w:val="00DD5774"/>
    <w:rsid w:val="00DD695F"/>
    <w:rsid w:val="00DD7213"/>
    <w:rsid w:val="00DE6518"/>
    <w:rsid w:val="00DF535B"/>
    <w:rsid w:val="00DF5B40"/>
    <w:rsid w:val="00E006DC"/>
    <w:rsid w:val="00E01EA7"/>
    <w:rsid w:val="00E02082"/>
    <w:rsid w:val="00E05172"/>
    <w:rsid w:val="00E051BD"/>
    <w:rsid w:val="00E07D75"/>
    <w:rsid w:val="00E12F08"/>
    <w:rsid w:val="00E139DE"/>
    <w:rsid w:val="00E16D09"/>
    <w:rsid w:val="00E17178"/>
    <w:rsid w:val="00E17744"/>
    <w:rsid w:val="00E22BA6"/>
    <w:rsid w:val="00E2556D"/>
    <w:rsid w:val="00E2722A"/>
    <w:rsid w:val="00E309F5"/>
    <w:rsid w:val="00E344E5"/>
    <w:rsid w:val="00E34CAF"/>
    <w:rsid w:val="00E35AB5"/>
    <w:rsid w:val="00E36F4F"/>
    <w:rsid w:val="00E37073"/>
    <w:rsid w:val="00E3774D"/>
    <w:rsid w:val="00E43E7F"/>
    <w:rsid w:val="00E444A5"/>
    <w:rsid w:val="00E4530A"/>
    <w:rsid w:val="00E52E96"/>
    <w:rsid w:val="00E600CA"/>
    <w:rsid w:val="00E63CC7"/>
    <w:rsid w:val="00E64A0F"/>
    <w:rsid w:val="00E654C8"/>
    <w:rsid w:val="00E65964"/>
    <w:rsid w:val="00E659DC"/>
    <w:rsid w:val="00E663E3"/>
    <w:rsid w:val="00E70993"/>
    <w:rsid w:val="00E70B51"/>
    <w:rsid w:val="00E76533"/>
    <w:rsid w:val="00E7786B"/>
    <w:rsid w:val="00E80293"/>
    <w:rsid w:val="00E81B98"/>
    <w:rsid w:val="00E81E54"/>
    <w:rsid w:val="00E82228"/>
    <w:rsid w:val="00E823FC"/>
    <w:rsid w:val="00E83946"/>
    <w:rsid w:val="00E91BBF"/>
    <w:rsid w:val="00E91C04"/>
    <w:rsid w:val="00E91D2E"/>
    <w:rsid w:val="00E933BD"/>
    <w:rsid w:val="00E934A3"/>
    <w:rsid w:val="00E94362"/>
    <w:rsid w:val="00E9464C"/>
    <w:rsid w:val="00E960C2"/>
    <w:rsid w:val="00E963C4"/>
    <w:rsid w:val="00EA5683"/>
    <w:rsid w:val="00EA5C31"/>
    <w:rsid w:val="00EA65FE"/>
    <w:rsid w:val="00EB0ABC"/>
    <w:rsid w:val="00EB6427"/>
    <w:rsid w:val="00EB7BEE"/>
    <w:rsid w:val="00EC672B"/>
    <w:rsid w:val="00ED0504"/>
    <w:rsid w:val="00ED059C"/>
    <w:rsid w:val="00ED1667"/>
    <w:rsid w:val="00ED460C"/>
    <w:rsid w:val="00ED488C"/>
    <w:rsid w:val="00EE03EC"/>
    <w:rsid w:val="00EE169C"/>
    <w:rsid w:val="00EE55C4"/>
    <w:rsid w:val="00EF122C"/>
    <w:rsid w:val="00EF1341"/>
    <w:rsid w:val="00EF15C5"/>
    <w:rsid w:val="00EF17A8"/>
    <w:rsid w:val="00EF19C2"/>
    <w:rsid w:val="00EF6DA5"/>
    <w:rsid w:val="00EF7EEF"/>
    <w:rsid w:val="00F04F38"/>
    <w:rsid w:val="00F06C6F"/>
    <w:rsid w:val="00F06D30"/>
    <w:rsid w:val="00F11EFA"/>
    <w:rsid w:val="00F135DA"/>
    <w:rsid w:val="00F20E67"/>
    <w:rsid w:val="00F20F7A"/>
    <w:rsid w:val="00F24250"/>
    <w:rsid w:val="00F25169"/>
    <w:rsid w:val="00F26B85"/>
    <w:rsid w:val="00F26D88"/>
    <w:rsid w:val="00F27A05"/>
    <w:rsid w:val="00F305FA"/>
    <w:rsid w:val="00F32644"/>
    <w:rsid w:val="00F326A7"/>
    <w:rsid w:val="00F33C73"/>
    <w:rsid w:val="00F343B8"/>
    <w:rsid w:val="00F42D17"/>
    <w:rsid w:val="00F4430A"/>
    <w:rsid w:val="00F44D96"/>
    <w:rsid w:val="00F474E3"/>
    <w:rsid w:val="00F47B5E"/>
    <w:rsid w:val="00F50348"/>
    <w:rsid w:val="00F512E9"/>
    <w:rsid w:val="00F521C6"/>
    <w:rsid w:val="00F5227F"/>
    <w:rsid w:val="00F5637C"/>
    <w:rsid w:val="00F567E9"/>
    <w:rsid w:val="00F5750E"/>
    <w:rsid w:val="00F60067"/>
    <w:rsid w:val="00F62D2B"/>
    <w:rsid w:val="00F66724"/>
    <w:rsid w:val="00F67A29"/>
    <w:rsid w:val="00F73863"/>
    <w:rsid w:val="00F76BC1"/>
    <w:rsid w:val="00F807A8"/>
    <w:rsid w:val="00F8136B"/>
    <w:rsid w:val="00F819E1"/>
    <w:rsid w:val="00F8319E"/>
    <w:rsid w:val="00F8415B"/>
    <w:rsid w:val="00F855F9"/>
    <w:rsid w:val="00F86006"/>
    <w:rsid w:val="00F909C8"/>
    <w:rsid w:val="00F91A54"/>
    <w:rsid w:val="00F932E8"/>
    <w:rsid w:val="00F9387C"/>
    <w:rsid w:val="00FA02F0"/>
    <w:rsid w:val="00FA3188"/>
    <w:rsid w:val="00FA4FA2"/>
    <w:rsid w:val="00FB454E"/>
    <w:rsid w:val="00FB45DE"/>
    <w:rsid w:val="00FB6BC4"/>
    <w:rsid w:val="00FC3E94"/>
    <w:rsid w:val="00FC5552"/>
    <w:rsid w:val="00FC62F4"/>
    <w:rsid w:val="00FD08B9"/>
    <w:rsid w:val="00FD0E26"/>
    <w:rsid w:val="00FD4618"/>
    <w:rsid w:val="00FD5658"/>
    <w:rsid w:val="00FD66A8"/>
    <w:rsid w:val="00FD778E"/>
    <w:rsid w:val="00FD7C19"/>
    <w:rsid w:val="00FE1D58"/>
    <w:rsid w:val="00FE26B4"/>
    <w:rsid w:val="00FE3A68"/>
    <w:rsid w:val="00FE5DE4"/>
    <w:rsid w:val="00FE5FA0"/>
    <w:rsid w:val="00FF1FE0"/>
    <w:rsid w:val="00FF6C9D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FE43C1"/>
  <w15:docId w15:val="{4863E920-D6F8-430A-9DA1-55470EA8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323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qFormat/>
    <w:rsid w:val="009764A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96323"/>
    <w:rPr>
      <w:color w:val="0000FF"/>
      <w:u w:val="single"/>
    </w:rPr>
  </w:style>
  <w:style w:type="paragraph" w:styleId="NormalWeb">
    <w:name w:val="Normal (Web)"/>
    <w:basedOn w:val="Normal"/>
    <w:uiPriority w:val="99"/>
    <w:rsid w:val="00696323"/>
    <w:pPr>
      <w:spacing w:before="100" w:after="100"/>
    </w:pPr>
    <w:rPr>
      <w:rFonts w:eastAsia="SimSun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rsid w:val="00696323"/>
    <w:pPr>
      <w:jc w:val="both"/>
    </w:pPr>
    <w:rPr>
      <w:sz w:val="21"/>
      <w:szCs w:val="20"/>
    </w:rPr>
  </w:style>
  <w:style w:type="character" w:customStyle="1" w:styleId="BodyTextChar">
    <w:name w:val="Body Text Char"/>
    <w:link w:val="BodyText"/>
    <w:uiPriority w:val="99"/>
    <w:locked/>
    <w:rsid w:val="00696323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96323"/>
    <w:pPr>
      <w:ind w:left="450"/>
    </w:pPr>
    <w:rPr>
      <w:rFonts w:ascii="Arial" w:hAnsi="Arial"/>
      <w:sz w:val="21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696323"/>
    <w:rPr>
      <w:rFonts w:ascii="Arial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96323"/>
    <w:pPr>
      <w:ind w:left="450"/>
      <w:jc w:val="both"/>
    </w:pPr>
    <w:rPr>
      <w:rFonts w:ascii="Arial" w:hAnsi="Arial"/>
      <w:sz w:val="21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696323"/>
    <w:rPr>
      <w:rFonts w:ascii="Arial" w:hAnsi="Arial" w:cs="Times New Roman"/>
      <w:sz w:val="20"/>
      <w:szCs w:val="20"/>
    </w:rPr>
  </w:style>
  <w:style w:type="paragraph" w:styleId="ListParagraph">
    <w:name w:val="List Paragraph"/>
    <w:basedOn w:val="Normal"/>
    <w:qFormat/>
    <w:rsid w:val="006963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9632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locked/>
    <w:rsid w:val="00696323"/>
    <w:rPr>
      <w:rFonts w:ascii="Times New Roman" w:hAnsi="Times New Roman" w:cs="Times New Roman"/>
    </w:rPr>
  </w:style>
  <w:style w:type="paragraph" w:customStyle="1" w:styleId="LeftPara">
    <w:name w:val="Left Para"/>
    <w:basedOn w:val="Normal"/>
    <w:rsid w:val="00696323"/>
    <w:pPr>
      <w:spacing w:after="240"/>
      <w:jc w:val="both"/>
    </w:pPr>
    <w:rPr>
      <w:rFonts w:ascii="Helvetica" w:hAnsi="Helvetica"/>
      <w:szCs w:val="20"/>
    </w:rPr>
  </w:style>
  <w:style w:type="paragraph" w:customStyle="1" w:styleId="Hang0">
    <w:name w:val="Hang 0"/>
    <w:basedOn w:val="Normal"/>
    <w:rsid w:val="00696323"/>
    <w:pPr>
      <w:spacing w:after="240"/>
      <w:ind w:left="360" w:hanging="360"/>
      <w:jc w:val="both"/>
    </w:pPr>
    <w:rPr>
      <w:rFonts w:ascii="Helvetica" w:hAnsi="Helvetica"/>
      <w:szCs w:val="20"/>
    </w:rPr>
  </w:style>
  <w:style w:type="character" w:styleId="FollowedHyperlink">
    <w:name w:val="FollowedHyperlink"/>
    <w:uiPriority w:val="99"/>
    <w:semiHidden/>
    <w:unhideWhenUsed/>
    <w:rsid w:val="00542789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653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76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851E9"/>
  </w:style>
  <w:style w:type="character" w:customStyle="1" w:styleId="CharAttribute8">
    <w:name w:val="CharAttribute8"/>
    <w:rsid w:val="00264EE3"/>
    <w:rPr>
      <w:rFonts w:ascii="Times New Roman" w:eastAsia="Times New Roman"/>
    </w:rPr>
  </w:style>
  <w:style w:type="paragraph" w:customStyle="1" w:styleId="ParaAttribute0">
    <w:name w:val="ParaAttribute0"/>
    <w:rsid w:val="00264EE3"/>
    <w:pPr>
      <w:wordWrap w:val="0"/>
      <w:jc w:val="center"/>
    </w:pPr>
    <w:rPr>
      <w:rFonts w:ascii="Times New Roman" w:eastAsia="Batang" w:hAnsi="Times New Roman"/>
    </w:rPr>
  </w:style>
  <w:style w:type="paragraph" w:customStyle="1" w:styleId="Default">
    <w:name w:val="Default"/>
    <w:rsid w:val="001A1A1A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2B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2B7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B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E2B72"/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next w:val="Normal"/>
    <w:rsid w:val="00563995"/>
    <w:pPr>
      <w:numPr>
        <w:numId w:val="2"/>
      </w:numPr>
    </w:pPr>
    <w:rPr>
      <w:rFonts w:ascii="Garamond" w:eastAsia="Times New Roman" w:hAnsi="Garamond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8B709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8B7097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F47D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1F47D8"/>
    <w:rPr>
      <w:rFonts w:ascii="Times New Roman" w:hAnsi="Times New Roman"/>
      <w:sz w:val="16"/>
      <w:szCs w:val="16"/>
    </w:rPr>
  </w:style>
  <w:style w:type="paragraph" w:customStyle="1" w:styleId="Resume-bodytext">
    <w:name w:val="Resume - body text"/>
    <w:basedOn w:val="Normal"/>
    <w:link w:val="Resume-bodytextChar"/>
    <w:rsid w:val="000265A6"/>
    <w:pPr>
      <w:spacing w:before="80"/>
    </w:pPr>
    <w:rPr>
      <w:rFonts w:ascii="Verdana" w:eastAsia="Times New Roman" w:hAnsi="Verdana" w:cs="Courier New"/>
      <w:sz w:val="19"/>
      <w:szCs w:val="20"/>
    </w:rPr>
  </w:style>
  <w:style w:type="character" w:customStyle="1" w:styleId="Resume-bodytextChar">
    <w:name w:val="Resume - body text Char"/>
    <w:link w:val="Resume-bodytext"/>
    <w:rsid w:val="000265A6"/>
    <w:rPr>
      <w:rFonts w:ascii="Verdana" w:eastAsia="Times New Roman" w:hAnsi="Verdana" w:cs="Courier New"/>
      <w:sz w:val="19"/>
    </w:rPr>
  </w:style>
  <w:style w:type="character" w:customStyle="1" w:styleId="UnresolvedMention1">
    <w:name w:val="Unresolved Mention1"/>
    <w:uiPriority w:val="99"/>
    <w:semiHidden/>
    <w:unhideWhenUsed/>
    <w:rsid w:val="004D578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43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E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E7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E7F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6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4224E-6AA4-4493-8064-88A066C6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DoMyResume</Company>
  <LinksUpToDate>false</LinksUpToDate>
  <CharactersWithSpaces>3253</CharactersWithSpaces>
  <SharedDoc>false</SharedDoc>
  <HLinks>
    <vt:vector size="6" baseType="variant">
      <vt:variant>
        <vt:i4>5177429</vt:i4>
      </vt:variant>
      <vt:variant>
        <vt:i4>0</vt:i4>
      </vt:variant>
      <vt:variant>
        <vt:i4>0</vt:i4>
      </vt:variant>
      <vt:variant>
        <vt:i4>5</vt:i4>
      </vt:variant>
      <vt:variant>
        <vt:lpwstr>http://www.linkedin.com/name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of Key Resumes</dc:creator>
  <cp:keywords/>
  <cp:lastModifiedBy>Resume-Resource.com</cp:lastModifiedBy>
  <cp:revision>2</cp:revision>
  <cp:lastPrinted>2014-05-07T14:27:00Z</cp:lastPrinted>
  <dcterms:created xsi:type="dcterms:W3CDTF">2023-01-22T18:13:00Z</dcterms:created>
  <dcterms:modified xsi:type="dcterms:W3CDTF">2023-01-22T18:13:00Z</dcterms:modified>
</cp:coreProperties>
</file>