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1F3E63" w14:textId="72D8457A" w:rsidR="00B40EAE" w:rsidRDefault="001A1587">
      <w:pPr>
        <w:pStyle w:val="divname"/>
        <w:rPr>
          <w:rFonts w:ascii="Arial" w:eastAsia="Arial" w:hAnsi="Arial" w:cs="Arial"/>
        </w:rPr>
      </w:pPr>
      <w:r>
        <w:rPr>
          <w:rStyle w:val="span"/>
          <w:rFonts w:ascii="Arial" w:eastAsia="Arial" w:hAnsi="Arial" w:cs="Arial"/>
          <w:sz w:val="44"/>
          <w:szCs w:val="44"/>
        </w:rPr>
        <w:t>Jessica Jones</w:t>
      </w:r>
    </w:p>
    <w:p w14:paraId="7FA9271D" w14:textId="77777777" w:rsidR="00B40EAE" w:rsidRDefault="00383885">
      <w:pPr>
        <w:pStyle w:val="div"/>
        <w:spacing w:line="0" w:lineRule="atLeast"/>
        <w:rPr>
          <w:rFonts w:ascii="Arial" w:eastAsia="Arial" w:hAnsi="Arial" w:cs="Arial"/>
          <w:sz w:val="0"/>
          <w:szCs w:val="0"/>
        </w:rPr>
      </w:pPr>
      <w:r>
        <w:rPr>
          <w:rFonts w:ascii="Arial" w:eastAsia="Arial" w:hAnsi="Arial" w:cs="Arial"/>
          <w:sz w:val="0"/>
          <w:szCs w:val="0"/>
        </w:rPr>
        <w:t> </w:t>
      </w:r>
    </w:p>
    <w:p w14:paraId="174E8ADC" w14:textId="18FB3D1D" w:rsidR="00B40EAE" w:rsidRDefault="009D2B60">
      <w:pPr>
        <w:pStyle w:val="divaddress"/>
        <w:spacing w:before="60"/>
        <w:rPr>
          <w:rFonts w:ascii="Arial" w:eastAsia="Arial" w:hAnsi="Arial" w:cs="Arial"/>
        </w:rPr>
      </w:pPr>
      <w:r>
        <w:rPr>
          <w:rStyle w:val="span"/>
          <w:rFonts w:ascii="Arial" w:eastAsia="Arial" w:hAnsi="Arial" w:cs="Arial"/>
          <w:sz w:val="20"/>
          <w:szCs w:val="20"/>
        </w:rPr>
        <w:t>Maintown</w:t>
      </w:r>
      <w:r w:rsidR="00383885">
        <w:rPr>
          <w:rStyle w:val="span"/>
          <w:rFonts w:ascii="Arial" w:eastAsia="Arial" w:hAnsi="Arial" w:cs="Arial"/>
          <w:sz w:val="20"/>
          <w:szCs w:val="20"/>
        </w:rPr>
        <w:t>,</w:t>
      </w:r>
      <w:r w:rsidR="00383885">
        <w:rPr>
          <w:rFonts w:ascii="Arial" w:eastAsia="Arial" w:hAnsi="Arial" w:cs="Arial"/>
        </w:rPr>
        <w:t xml:space="preserve"> </w:t>
      </w:r>
      <w:r w:rsidR="00383885">
        <w:rPr>
          <w:rStyle w:val="span"/>
          <w:rFonts w:ascii="Arial" w:eastAsia="Arial" w:hAnsi="Arial" w:cs="Arial"/>
          <w:sz w:val="20"/>
          <w:szCs w:val="20"/>
        </w:rPr>
        <w:t>VT 77</w:t>
      </w:r>
      <w:r>
        <w:rPr>
          <w:rStyle w:val="span"/>
          <w:rFonts w:ascii="Arial" w:eastAsia="Arial" w:hAnsi="Arial" w:cs="Arial"/>
          <w:sz w:val="20"/>
          <w:szCs w:val="20"/>
        </w:rPr>
        <w:t>555</w:t>
      </w:r>
      <w:r w:rsidR="00383885">
        <w:rPr>
          <w:rStyle w:val="span"/>
          <w:rFonts w:ascii="Arial" w:eastAsia="Arial" w:hAnsi="Arial" w:cs="Arial"/>
          <w:sz w:val="20"/>
          <w:szCs w:val="20"/>
        </w:rPr>
        <w:t xml:space="preserve"> | (8</w:t>
      </w:r>
      <w:r>
        <w:rPr>
          <w:rStyle w:val="span"/>
          <w:rFonts w:ascii="Arial" w:eastAsia="Arial" w:hAnsi="Arial" w:cs="Arial"/>
          <w:sz w:val="20"/>
          <w:szCs w:val="20"/>
        </w:rPr>
        <w:t>88</w:t>
      </w:r>
      <w:r w:rsidR="00383885">
        <w:rPr>
          <w:rStyle w:val="span"/>
          <w:rFonts w:ascii="Arial" w:eastAsia="Arial" w:hAnsi="Arial" w:cs="Arial"/>
          <w:sz w:val="20"/>
          <w:szCs w:val="20"/>
        </w:rPr>
        <w:t xml:space="preserve">) </w:t>
      </w:r>
      <w:r>
        <w:rPr>
          <w:rStyle w:val="span"/>
          <w:rFonts w:ascii="Arial" w:eastAsia="Arial" w:hAnsi="Arial" w:cs="Arial"/>
          <w:sz w:val="20"/>
          <w:szCs w:val="20"/>
        </w:rPr>
        <w:t>5</w:t>
      </w:r>
      <w:r w:rsidR="00383885">
        <w:rPr>
          <w:rStyle w:val="span"/>
          <w:rFonts w:ascii="Arial" w:eastAsia="Arial" w:hAnsi="Arial" w:cs="Arial"/>
          <w:sz w:val="20"/>
          <w:szCs w:val="20"/>
        </w:rPr>
        <w:t>55-9</w:t>
      </w:r>
      <w:r>
        <w:rPr>
          <w:rStyle w:val="span"/>
          <w:rFonts w:ascii="Arial" w:eastAsia="Arial" w:hAnsi="Arial" w:cs="Arial"/>
          <w:sz w:val="20"/>
          <w:szCs w:val="20"/>
        </w:rPr>
        <w:t>95</w:t>
      </w:r>
      <w:r w:rsidR="00383885">
        <w:rPr>
          <w:rStyle w:val="span"/>
          <w:rFonts w:ascii="Arial" w:eastAsia="Arial" w:hAnsi="Arial" w:cs="Arial"/>
          <w:sz w:val="20"/>
          <w:szCs w:val="20"/>
        </w:rPr>
        <w:t xml:space="preserve">5 | </w:t>
      </w:r>
      <w:r w:rsidR="001A1587">
        <w:rPr>
          <w:rStyle w:val="span"/>
          <w:rFonts w:ascii="Arial" w:eastAsia="Arial" w:hAnsi="Arial" w:cs="Arial"/>
          <w:sz w:val="20"/>
          <w:szCs w:val="20"/>
        </w:rPr>
        <w:t>jjones@rremail.com</w:t>
      </w:r>
    </w:p>
    <w:p w14:paraId="415D8936" w14:textId="77777777" w:rsidR="001A1587" w:rsidRPr="001A1587" w:rsidRDefault="001A1587" w:rsidP="001A1587">
      <w:pPr>
        <w:pStyle w:val="divdocumentdivsectiontitle"/>
        <w:spacing w:before="240" w:after="40"/>
        <w:jc w:val="center"/>
        <w:rPr>
          <w:rFonts w:ascii="Arial" w:eastAsia="Arial" w:hAnsi="Arial" w:cs="Arial"/>
          <w:b/>
          <w:bCs/>
          <w:sz w:val="16"/>
          <w:szCs w:val="16"/>
        </w:rPr>
      </w:pPr>
    </w:p>
    <w:p w14:paraId="3B31CF32" w14:textId="51BFAD05" w:rsidR="00B40EAE" w:rsidRDefault="00383885" w:rsidP="001A1587">
      <w:pPr>
        <w:pStyle w:val="divdocumentdivsectiontitle"/>
        <w:spacing w:after="40"/>
        <w:jc w:val="center"/>
        <w:rPr>
          <w:rFonts w:ascii="Arial" w:eastAsia="Arial" w:hAnsi="Arial" w:cs="Arial"/>
          <w:b/>
          <w:bCs/>
        </w:rPr>
      </w:pPr>
      <w:r>
        <w:rPr>
          <w:rFonts w:ascii="Arial" w:eastAsia="Arial" w:hAnsi="Arial" w:cs="Arial"/>
          <w:b/>
          <w:bCs/>
        </w:rPr>
        <w:t>Executive Administrator | Office Manager</w:t>
      </w:r>
    </w:p>
    <w:p w14:paraId="00E690A0" w14:textId="77777777" w:rsidR="00B40EAE" w:rsidRDefault="00383885">
      <w:pPr>
        <w:pStyle w:val="p"/>
        <w:spacing w:line="280" w:lineRule="atLeast"/>
        <w:rPr>
          <w:rFonts w:ascii="Arial" w:eastAsia="Arial" w:hAnsi="Arial" w:cs="Arial"/>
          <w:sz w:val="22"/>
          <w:szCs w:val="22"/>
        </w:rPr>
      </w:pPr>
      <w:r>
        <w:rPr>
          <w:rFonts w:ascii="Arial" w:eastAsia="Arial" w:hAnsi="Arial" w:cs="Arial"/>
          <w:sz w:val="22"/>
          <w:szCs w:val="22"/>
        </w:rPr>
        <w:t>Dedicated Office Manager/Executive Administrator with expertise in interfacing with vendors, clients, and senior management and directing executive-level administrative affairs. Combined organizational and communication skills with the ability to independently plan and manage diverse business relationships. Proficient in time management with a disciplined execution strategy.  </w:t>
      </w:r>
    </w:p>
    <w:p w14:paraId="28470D56" w14:textId="77777777" w:rsidR="00B40EAE" w:rsidRDefault="00383885">
      <w:pPr>
        <w:pStyle w:val="divdocumentdivsectiontitle"/>
        <w:spacing w:before="200" w:after="40"/>
        <w:jc w:val="center"/>
        <w:rPr>
          <w:rFonts w:ascii="Arial" w:eastAsia="Arial" w:hAnsi="Arial" w:cs="Arial"/>
          <w:b/>
          <w:bCs/>
        </w:rPr>
      </w:pPr>
      <w:r>
        <w:rPr>
          <w:rFonts w:ascii="Arial" w:eastAsia="Arial" w:hAnsi="Arial" w:cs="Arial"/>
          <w:b/>
          <w:bCs/>
        </w:rPr>
        <w:t>Areas of Expertise</w:t>
      </w:r>
    </w:p>
    <w:tbl>
      <w:tblPr>
        <w:tblStyle w:val="divdocumenttable"/>
        <w:tblW w:w="0" w:type="auto"/>
        <w:tblInd w:w="5" w:type="dxa"/>
        <w:tblLayout w:type="fixed"/>
        <w:tblCellMar>
          <w:left w:w="0" w:type="dxa"/>
          <w:right w:w="0" w:type="dxa"/>
        </w:tblCellMar>
        <w:tblLook w:val="05E0" w:firstRow="1" w:lastRow="1" w:firstColumn="1" w:lastColumn="1" w:noHBand="0" w:noVBand="1"/>
      </w:tblPr>
      <w:tblGrid>
        <w:gridCol w:w="5318"/>
        <w:gridCol w:w="5318"/>
      </w:tblGrid>
      <w:tr w:rsidR="00B40EAE" w14:paraId="4C3DA439" w14:textId="77777777">
        <w:tc>
          <w:tcPr>
            <w:tcW w:w="5318" w:type="dxa"/>
            <w:tcMar>
              <w:top w:w="5" w:type="dxa"/>
              <w:left w:w="5" w:type="dxa"/>
              <w:bottom w:w="5" w:type="dxa"/>
              <w:right w:w="5" w:type="dxa"/>
            </w:tcMar>
            <w:hideMark/>
          </w:tcPr>
          <w:p w14:paraId="48D77376" w14:textId="77777777" w:rsidR="00B40EAE" w:rsidRDefault="00383885">
            <w:pPr>
              <w:pStyle w:val="ulli"/>
              <w:numPr>
                <w:ilvl w:val="0"/>
                <w:numId w:val="1"/>
              </w:numPr>
              <w:spacing w:line="280" w:lineRule="atLeast"/>
              <w:ind w:left="640" w:hanging="261"/>
              <w:rPr>
                <w:rFonts w:ascii="Arial" w:eastAsia="Arial" w:hAnsi="Arial" w:cs="Arial"/>
                <w:sz w:val="22"/>
                <w:szCs w:val="22"/>
              </w:rPr>
            </w:pPr>
            <w:r>
              <w:rPr>
                <w:rFonts w:ascii="Arial" w:eastAsia="Arial" w:hAnsi="Arial" w:cs="Arial"/>
                <w:sz w:val="22"/>
                <w:szCs w:val="22"/>
              </w:rPr>
              <w:t>Office Management</w:t>
            </w:r>
          </w:p>
          <w:p w14:paraId="0C754555" w14:textId="77777777" w:rsidR="00B40EAE" w:rsidRDefault="00383885">
            <w:pPr>
              <w:pStyle w:val="ulli"/>
              <w:numPr>
                <w:ilvl w:val="0"/>
                <w:numId w:val="1"/>
              </w:numPr>
              <w:spacing w:line="280" w:lineRule="atLeast"/>
              <w:ind w:left="640" w:hanging="261"/>
              <w:rPr>
                <w:rFonts w:ascii="Arial" w:eastAsia="Arial" w:hAnsi="Arial" w:cs="Arial"/>
                <w:sz w:val="22"/>
                <w:szCs w:val="22"/>
              </w:rPr>
            </w:pPr>
            <w:r>
              <w:rPr>
                <w:rFonts w:ascii="Arial" w:eastAsia="Arial" w:hAnsi="Arial" w:cs="Arial"/>
                <w:sz w:val="22"/>
                <w:szCs w:val="22"/>
              </w:rPr>
              <w:t>Staff Development</w:t>
            </w:r>
          </w:p>
          <w:p w14:paraId="09F18661" w14:textId="77777777" w:rsidR="00B40EAE" w:rsidRDefault="00383885">
            <w:pPr>
              <w:pStyle w:val="ulli"/>
              <w:numPr>
                <w:ilvl w:val="0"/>
                <w:numId w:val="1"/>
              </w:numPr>
              <w:spacing w:line="280" w:lineRule="atLeast"/>
              <w:ind w:left="640" w:hanging="261"/>
              <w:rPr>
                <w:rFonts w:ascii="Arial" w:eastAsia="Arial" w:hAnsi="Arial" w:cs="Arial"/>
                <w:sz w:val="22"/>
                <w:szCs w:val="22"/>
              </w:rPr>
            </w:pPr>
            <w:r>
              <w:rPr>
                <w:rFonts w:ascii="Arial" w:eastAsia="Arial" w:hAnsi="Arial" w:cs="Arial"/>
                <w:sz w:val="22"/>
                <w:szCs w:val="22"/>
              </w:rPr>
              <w:t>Document Control</w:t>
            </w:r>
          </w:p>
          <w:p w14:paraId="11BCE912" w14:textId="77777777" w:rsidR="00B40EAE" w:rsidRDefault="00383885">
            <w:pPr>
              <w:pStyle w:val="ulli"/>
              <w:numPr>
                <w:ilvl w:val="0"/>
                <w:numId w:val="1"/>
              </w:numPr>
              <w:spacing w:line="280" w:lineRule="atLeast"/>
              <w:ind w:left="640" w:hanging="261"/>
              <w:rPr>
                <w:rFonts w:ascii="Arial" w:eastAsia="Arial" w:hAnsi="Arial" w:cs="Arial"/>
                <w:sz w:val="22"/>
                <w:szCs w:val="22"/>
              </w:rPr>
            </w:pPr>
            <w:r>
              <w:rPr>
                <w:rFonts w:ascii="Arial" w:eastAsia="Arial" w:hAnsi="Arial" w:cs="Arial"/>
                <w:sz w:val="22"/>
                <w:szCs w:val="22"/>
              </w:rPr>
              <w:t>Report Generation</w:t>
            </w:r>
          </w:p>
        </w:tc>
        <w:tc>
          <w:tcPr>
            <w:tcW w:w="5318" w:type="dxa"/>
            <w:tcBorders>
              <w:left w:val="single" w:sz="8" w:space="0" w:color="FEFDFD"/>
            </w:tcBorders>
            <w:tcMar>
              <w:top w:w="5" w:type="dxa"/>
              <w:left w:w="10" w:type="dxa"/>
              <w:bottom w:w="5" w:type="dxa"/>
              <w:right w:w="5" w:type="dxa"/>
            </w:tcMar>
            <w:hideMark/>
          </w:tcPr>
          <w:p w14:paraId="17460300" w14:textId="77777777" w:rsidR="00B40EAE" w:rsidRDefault="00383885">
            <w:pPr>
              <w:pStyle w:val="ulli"/>
              <w:numPr>
                <w:ilvl w:val="0"/>
                <w:numId w:val="2"/>
              </w:numPr>
              <w:spacing w:line="280" w:lineRule="atLeast"/>
              <w:ind w:left="640" w:hanging="261"/>
              <w:rPr>
                <w:rFonts w:ascii="Arial" w:eastAsia="Arial" w:hAnsi="Arial" w:cs="Arial"/>
                <w:sz w:val="22"/>
                <w:szCs w:val="22"/>
              </w:rPr>
            </w:pPr>
            <w:r>
              <w:rPr>
                <w:rFonts w:ascii="Arial" w:eastAsia="Arial" w:hAnsi="Arial" w:cs="Arial"/>
                <w:sz w:val="22"/>
                <w:szCs w:val="22"/>
              </w:rPr>
              <w:t>Data Management</w:t>
            </w:r>
          </w:p>
          <w:p w14:paraId="73EDD7F6" w14:textId="77777777" w:rsidR="00B40EAE" w:rsidRDefault="00383885">
            <w:pPr>
              <w:pStyle w:val="ulli"/>
              <w:numPr>
                <w:ilvl w:val="0"/>
                <w:numId w:val="2"/>
              </w:numPr>
              <w:spacing w:line="280" w:lineRule="atLeast"/>
              <w:ind w:left="640" w:hanging="261"/>
              <w:rPr>
                <w:rFonts w:ascii="Arial" w:eastAsia="Arial" w:hAnsi="Arial" w:cs="Arial"/>
                <w:sz w:val="22"/>
                <w:szCs w:val="22"/>
              </w:rPr>
            </w:pPr>
            <w:r>
              <w:rPr>
                <w:rFonts w:ascii="Arial" w:eastAsia="Arial" w:hAnsi="Arial" w:cs="Arial"/>
                <w:sz w:val="22"/>
                <w:szCs w:val="22"/>
              </w:rPr>
              <w:t>Quality Assurance</w:t>
            </w:r>
          </w:p>
          <w:p w14:paraId="0682E4B8" w14:textId="77777777" w:rsidR="00B40EAE" w:rsidRDefault="00383885">
            <w:pPr>
              <w:pStyle w:val="ulli"/>
              <w:numPr>
                <w:ilvl w:val="0"/>
                <w:numId w:val="2"/>
              </w:numPr>
              <w:spacing w:line="280" w:lineRule="atLeast"/>
              <w:ind w:left="640" w:hanging="261"/>
              <w:rPr>
                <w:rFonts w:ascii="Arial" w:eastAsia="Arial" w:hAnsi="Arial" w:cs="Arial"/>
                <w:sz w:val="22"/>
                <w:szCs w:val="22"/>
              </w:rPr>
            </w:pPr>
            <w:r>
              <w:rPr>
                <w:rFonts w:ascii="Arial" w:eastAsia="Arial" w:hAnsi="Arial" w:cs="Arial"/>
                <w:sz w:val="22"/>
                <w:szCs w:val="22"/>
              </w:rPr>
              <w:t>Case Management</w:t>
            </w:r>
          </w:p>
          <w:p w14:paraId="668D0D21" w14:textId="77777777" w:rsidR="00B40EAE" w:rsidRDefault="00383885">
            <w:pPr>
              <w:pStyle w:val="ulli"/>
              <w:numPr>
                <w:ilvl w:val="0"/>
                <w:numId w:val="2"/>
              </w:numPr>
              <w:spacing w:line="280" w:lineRule="atLeast"/>
              <w:ind w:left="640" w:hanging="261"/>
              <w:rPr>
                <w:rFonts w:ascii="Arial" w:eastAsia="Arial" w:hAnsi="Arial" w:cs="Arial"/>
                <w:sz w:val="22"/>
                <w:szCs w:val="22"/>
              </w:rPr>
            </w:pPr>
            <w:r>
              <w:rPr>
                <w:rFonts w:ascii="Arial" w:eastAsia="Arial" w:hAnsi="Arial" w:cs="Arial"/>
                <w:sz w:val="22"/>
                <w:szCs w:val="22"/>
              </w:rPr>
              <w:t>Legal Compliance</w:t>
            </w:r>
          </w:p>
        </w:tc>
      </w:tr>
    </w:tbl>
    <w:p w14:paraId="3B531F12" w14:textId="77777777" w:rsidR="00B40EAE" w:rsidRDefault="00383885">
      <w:pPr>
        <w:pStyle w:val="divdocumentdivsectiontitle"/>
        <w:spacing w:before="200" w:after="40"/>
        <w:jc w:val="center"/>
        <w:rPr>
          <w:rFonts w:ascii="Arial" w:eastAsia="Arial" w:hAnsi="Arial" w:cs="Arial"/>
          <w:b/>
          <w:bCs/>
        </w:rPr>
      </w:pPr>
      <w:r>
        <w:rPr>
          <w:rFonts w:ascii="Arial" w:eastAsia="Arial" w:hAnsi="Arial" w:cs="Arial"/>
          <w:b/>
          <w:bCs/>
        </w:rPr>
        <w:t>Professional Experience</w:t>
      </w:r>
    </w:p>
    <w:p w14:paraId="7EDBC1AA" w14:textId="75DCEDC2" w:rsidR="00B40EAE" w:rsidRDefault="00383885">
      <w:pPr>
        <w:pStyle w:val="divdocumentsinglecolumn"/>
        <w:tabs>
          <w:tab w:val="right" w:pos="10620"/>
        </w:tabs>
        <w:spacing w:line="280" w:lineRule="atLeast"/>
        <w:rPr>
          <w:rFonts w:ascii="Arial" w:eastAsia="Arial" w:hAnsi="Arial" w:cs="Arial"/>
          <w:sz w:val="22"/>
          <w:szCs w:val="22"/>
        </w:rPr>
      </w:pPr>
      <w:r>
        <w:rPr>
          <w:rStyle w:val="spanjobtitle"/>
          <w:rFonts w:ascii="Arial" w:eastAsia="Arial" w:hAnsi="Arial" w:cs="Arial"/>
          <w:sz w:val="22"/>
          <w:szCs w:val="22"/>
        </w:rPr>
        <w:t>Executive Staff Assistant/Case Manager</w:t>
      </w:r>
      <w:r>
        <w:rPr>
          <w:rStyle w:val="singlecolumnspanpaddedlinenth-child1"/>
          <w:rFonts w:ascii="Arial" w:eastAsia="Arial" w:hAnsi="Arial" w:cs="Arial"/>
          <w:sz w:val="22"/>
          <w:szCs w:val="22"/>
        </w:rPr>
        <w:t xml:space="preserve"> </w:t>
      </w:r>
      <w:r>
        <w:rPr>
          <w:rStyle w:val="datesWrapper"/>
          <w:rFonts w:ascii="Arial" w:eastAsia="Arial" w:hAnsi="Arial" w:cs="Arial"/>
          <w:sz w:val="22"/>
          <w:szCs w:val="22"/>
        </w:rPr>
        <w:tab/>
        <w:t xml:space="preserve"> </w:t>
      </w:r>
      <w:r>
        <w:rPr>
          <w:rStyle w:val="spanjobdates"/>
          <w:rFonts w:ascii="Arial" w:eastAsia="Arial" w:hAnsi="Arial" w:cs="Arial"/>
          <w:sz w:val="22"/>
          <w:szCs w:val="22"/>
        </w:rPr>
        <w:t>03/20</w:t>
      </w:r>
      <w:r w:rsidR="001A1587">
        <w:rPr>
          <w:rStyle w:val="spanjobdates"/>
          <w:rFonts w:ascii="Arial" w:eastAsia="Arial" w:hAnsi="Arial" w:cs="Arial"/>
          <w:sz w:val="22"/>
          <w:szCs w:val="22"/>
        </w:rPr>
        <w:t>22</w:t>
      </w:r>
      <w:r>
        <w:rPr>
          <w:rStyle w:val="spanjobdates"/>
          <w:rFonts w:ascii="Arial" w:eastAsia="Arial" w:hAnsi="Arial" w:cs="Arial"/>
          <w:sz w:val="22"/>
          <w:szCs w:val="22"/>
        </w:rPr>
        <w:t xml:space="preserve"> to Current</w:t>
      </w:r>
      <w:r>
        <w:rPr>
          <w:rStyle w:val="datesWrapper"/>
          <w:rFonts w:ascii="Arial" w:eastAsia="Arial" w:hAnsi="Arial" w:cs="Arial"/>
          <w:sz w:val="22"/>
          <w:szCs w:val="22"/>
        </w:rPr>
        <w:t xml:space="preserve"> </w:t>
      </w:r>
    </w:p>
    <w:p w14:paraId="4FA18593" w14:textId="6E330930" w:rsidR="00B40EAE" w:rsidRDefault="00383885">
      <w:pPr>
        <w:pStyle w:val="spanpaddedline"/>
        <w:tabs>
          <w:tab w:val="right" w:pos="10620"/>
        </w:tabs>
        <w:spacing w:line="280" w:lineRule="atLeast"/>
        <w:rPr>
          <w:rFonts w:ascii="Arial" w:eastAsia="Arial" w:hAnsi="Arial" w:cs="Arial"/>
          <w:sz w:val="22"/>
          <w:szCs w:val="22"/>
        </w:rPr>
      </w:pPr>
      <w:r>
        <w:rPr>
          <w:rStyle w:val="spancompanyname"/>
          <w:rFonts w:ascii="Arial" w:eastAsia="Arial" w:hAnsi="Arial" w:cs="Arial"/>
          <w:sz w:val="22"/>
          <w:szCs w:val="22"/>
        </w:rPr>
        <w:t xml:space="preserve">Human </w:t>
      </w:r>
      <w:r w:rsidR="009D2B60">
        <w:rPr>
          <w:rStyle w:val="spancompanyname"/>
          <w:rFonts w:ascii="Arial" w:eastAsia="Arial" w:hAnsi="Arial" w:cs="Arial"/>
          <w:sz w:val="22"/>
          <w:szCs w:val="22"/>
        </w:rPr>
        <w:t>Services</w:t>
      </w:r>
      <w:r>
        <w:rPr>
          <w:rFonts w:ascii="Arial" w:eastAsia="Arial" w:hAnsi="Arial" w:cs="Arial"/>
          <w:sz w:val="22"/>
          <w:szCs w:val="22"/>
        </w:rPr>
        <w:t xml:space="preserve"> </w:t>
      </w:r>
      <w:r>
        <w:rPr>
          <w:rStyle w:val="datesWrapper"/>
          <w:rFonts w:ascii="Arial" w:eastAsia="Arial" w:hAnsi="Arial" w:cs="Arial"/>
          <w:sz w:val="22"/>
          <w:szCs w:val="22"/>
        </w:rPr>
        <w:tab/>
        <w:t xml:space="preserve"> </w:t>
      </w:r>
      <w:r w:rsidR="009D2B60" w:rsidRPr="009D2B60">
        <w:rPr>
          <w:rStyle w:val="datesWrapper"/>
          <w:rFonts w:ascii="Arial" w:eastAsia="Arial" w:hAnsi="Arial" w:cs="Arial"/>
          <w:b/>
          <w:sz w:val="22"/>
          <w:szCs w:val="22"/>
        </w:rPr>
        <w:t>Maintown</w:t>
      </w:r>
      <w:r>
        <w:rPr>
          <w:rStyle w:val="spanjoblocation"/>
          <w:rFonts w:ascii="Arial" w:eastAsia="Arial" w:hAnsi="Arial" w:cs="Arial"/>
          <w:sz w:val="22"/>
          <w:szCs w:val="22"/>
        </w:rPr>
        <w:t>, VT</w:t>
      </w:r>
      <w:r>
        <w:rPr>
          <w:rStyle w:val="datesWrapper"/>
          <w:rFonts w:ascii="Arial" w:eastAsia="Arial" w:hAnsi="Arial" w:cs="Arial"/>
          <w:sz w:val="22"/>
          <w:szCs w:val="22"/>
        </w:rPr>
        <w:t xml:space="preserve"> </w:t>
      </w:r>
    </w:p>
    <w:p w14:paraId="028E4B1F" w14:textId="77777777" w:rsidR="00B40EAE" w:rsidRDefault="00383885">
      <w:pPr>
        <w:pStyle w:val="p"/>
        <w:spacing w:line="280" w:lineRule="atLeast"/>
        <w:rPr>
          <w:rStyle w:val="span"/>
          <w:rFonts w:ascii="Arial" w:eastAsia="Arial" w:hAnsi="Arial" w:cs="Arial"/>
          <w:sz w:val="22"/>
          <w:szCs w:val="22"/>
        </w:rPr>
      </w:pPr>
      <w:r>
        <w:rPr>
          <w:rStyle w:val="span"/>
          <w:rFonts w:ascii="Arial" w:eastAsia="Arial" w:hAnsi="Arial" w:cs="Arial"/>
          <w:sz w:val="22"/>
          <w:szCs w:val="22"/>
        </w:rPr>
        <w:t>Manage document control by reviewing files, records, and critical documents to confirm accuracy while ensuring compliance with State policies and procedures. Schedule Commission meetings and assist with meeting materials and agendas. </w:t>
      </w:r>
    </w:p>
    <w:p w14:paraId="27E49B43" w14:textId="77777777" w:rsidR="00B40EAE" w:rsidRDefault="00383885">
      <w:pPr>
        <w:pStyle w:val="ulli"/>
        <w:numPr>
          <w:ilvl w:val="0"/>
          <w:numId w:val="3"/>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Forge optimal administrative, customer service, and case management for Commission. </w:t>
      </w:r>
    </w:p>
    <w:p w14:paraId="08251942" w14:textId="77777777" w:rsidR="00B40EAE" w:rsidRDefault="00383885">
      <w:pPr>
        <w:pStyle w:val="ulli"/>
        <w:numPr>
          <w:ilvl w:val="0"/>
          <w:numId w:val="3"/>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Initiate creation of factual, bi-monthly newsletters related to Commission's mission.</w:t>
      </w:r>
    </w:p>
    <w:p w14:paraId="1246C123" w14:textId="77777777" w:rsidR="00B40EAE" w:rsidRDefault="00383885">
      <w:pPr>
        <w:pStyle w:val="ulli"/>
        <w:numPr>
          <w:ilvl w:val="0"/>
          <w:numId w:val="3"/>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Spearhead creation of internal database to prepare accurate statistical reports.</w:t>
      </w:r>
    </w:p>
    <w:p w14:paraId="3F6C0C1E" w14:textId="77777777" w:rsidR="00B40EAE" w:rsidRDefault="00383885">
      <w:pPr>
        <w:pStyle w:val="ulli"/>
        <w:numPr>
          <w:ilvl w:val="0"/>
          <w:numId w:val="3"/>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Streamline operations by organizing files and documents and implemented workflow and organization.</w:t>
      </w:r>
    </w:p>
    <w:p w14:paraId="2F19C1C7" w14:textId="37360241" w:rsidR="00B40EAE" w:rsidRDefault="00383885">
      <w:pPr>
        <w:pStyle w:val="divdocumentsinglecolumn"/>
        <w:tabs>
          <w:tab w:val="right" w:pos="10620"/>
        </w:tabs>
        <w:spacing w:before="80" w:line="280" w:lineRule="atLeast"/>
        <w:rPr>
          <w:rFonts w:ascii="Arial" w:eastAsia="Arial" w:hAnsi="Arial" w:cs="Arial"/>
          <w:sz w:val="22"/>
          <w:szCs w:val="22"/>
        </w:rPr>
      </w:pPr>
      <w:r>
        <w:rPr>
          <w:rStyle w:val="spanjobtitle"/>
          <w:rFonts w:ascii="Arial" w:eastAsia="Arial" w:hAnsi="Arial" w:cs="Arial"/>
          <w:sz w:val="22"/>
          <w:szCs w:val="22"/>
        </w:rPr>
        <w:t>Support Staff</w:t>
      </w:r>
      <w:r>
        <w:rPr>
          <w:rStyle w:val="singlecolumnspanpaddedlinenth-child1"/>
          <w:rFonts w:ascii="Arial" w:eastAsia="Arial" w:hAnsi="Arial" w:cs="Arial"/>
          <w:sz w:val="22"/>
          <w:szCs w:val="22"/>
        </w:rPr>
        <w:t xml:space="preserve"> </w:t>
      </w:r>
      <w:r>
        <w:rPr>
          <w:rStyle w:val="datesWrapper"/>
          <w:rFonts w:ascii="Arial" w:eastAsia="Arial" w:hAnsi="Arial" w:cs="Arial"/>
          <w:sz w:val="22"/>
          <w:szCs w:val="22"/>
        </w:rPr>
        <w:tab/>
        <w:t xml:space="preserve"> </w:t>
      </w:r>
      <w:r>
        <w:rPr>
          <w:rStyle w:val="spanjobdates"/>
          <w:rFonts w:ascii="Arial" w:eastAsia="Arial" w:hAnsi="Arial" w:cs="Arial"/>
          <w:sz w:val="22"/>
          <w:szCs w:val="22"/>
        </w:rPr>
        <w:t>07/20</w:t>
      </w:r>
      <w:r w:rsidR="001A1587">
        <w:rPr>
          <w:rStyle w:val="spanjobdates"/>
          <w:rFonts w:ascii="Arial" w:eastAsia="Arial" w:hAnsi="Arial" w:cs="Arial"/>
          <w:sz w:val="22"/>
          <w:szCs w:val="22"/>
        </w:rPr>
        <w:t>19</w:t>
      </w:r>
      <w:r>
        <w:rPr>
          <w:rStyle w:val="spanjobdates"/>
          <w:rFonts w:ascii="Arial" w:eastAsia="Arial" w:hAnsi="Arial" w:cs="Arial"/>
          <w:sz w:val="22"/>
          <w:szCs w:val="22"/>
        </w:rPr>
        <w:t xml:space="preserve"> to 03/20</w:t>
      </w:r>
      <w:r w:rsidR="001A1587">
        <w:rPr>
          <w:rStyle w:val="spanjobdates"/>
          <w:rFonts w:ascii="Arial" w:eastAsia="Arial" w:hAnsi="Arial" w:cs="Arial"/>
          <w:sz w:val="22"/>
          <w:szCs w:val="22"/>
        </w:rPr>
        <w:t>22</w:t>
      </w:r>
      <w:r>
        <w:rPr>
          <w:rStyle w:val="datesWrapper"/>
          <w:rFonts w:ascii="Arial" w:eastAsia="Arial" w:hAnsi="Arial" w:cs="Arial"/>
          <w:sz w:val="22"/>
          <w:szCs w:val="22"/>
        </w:rPr>
        <w:t xml:space="preserve"> </w:t>
      </w:r>
    </w:p>
    <w:p w14:paraId="0A2BB1D5" w14:textId="19B48692" w:rsidR="00B40EAE" w:rsidRDefault="00383885">
      <w:pPr>
        <w:pStyle w:val="spanpaddedline"/>
        <w:tabs>
          <w:tab w:val="right" w:pos="10620"/>
        </w:tabs>
        <w:spacing w:line="280" w:lineRule="atLeast"/>
        <w:rPr>
          <w:rFonts w:ascii="Arial" w:eastAsia="Arial" w:hAnsi="Arial" w:cs="Arial"/>
          <w:sz w:val="22"/>
          <w:szCs w:val="22"/>
        </w:rPr>
      </w:pPr>
      <w:r>
        <w:rPr>
          <w:rStyle w:val="spancompanyname"/>
          <w:rFonts w:ascii="Arial" w:eastAsia="Arial" w:hAnsi="Arial" w:cs="Arial"/>
          <w:sz w:val="22"/>
          <w:szCs w:val="22"/>
        </w:rPr>
        <w:t>Legal Aid</w:t>
      </w:r>
      <w:r>
        <w:rPr>
          <w:rFonts w:ascii="Arial" w:eastAsia="Arial" w:hAnsi="Arial" w:cs="Arial"/>
          <w:sz w:val="22"/>
          <w:szCs w:val="22"/>
        </w:rPr>
        <w:t xml:space="preserve"> </w:t>
      </w:r>
      <w:r>
        <w:rPr>
          <w:rStyle w:val="datesWrapper"/>
          <w:rFonts w:ascii="Arial" w:eastAsia="Arial" w:hAnsi="Arial" w:cs="Arial"/>
          <w:sz w:val="22"/>
          <w:szCs w:val="22"/>
        </w:rPr>
        <w:tab/>
        <w:t xml:space="preserve"> </w:t>
      </w:r>
      <w:r>
        <w:rPr>
          <w:rStyle w:val="spanjoblocation"/>
          <w:rFonts w:ascii="Arial" w:eastAsia="Arial" w:hAnsi="Arial" w:cs="Arial"/>
          <w:sz w:val="22"/>
          <w:szCs w:val="22"/>
        </w:rPr>
        <w:t>M</w:t>
      </w:r>
      <w:r w:rsidR="009D2B60">
        <w:rPr>
          <w:rStyle w:val="spanjoblocation"/>
          <w:rFonts w:ascii="Arial" w:eastAsia="Arial" w:hAnsi="Arial" w:cs="Arial"/>
          <w:sz w:val="22"/>
          <w:szCs w:val="22"/>
        </w:rPr>
        <w:t>ai</w:t>
      </w:r>
      <w:r>
        <w:rPr>
          <w:rStyle w:val="spanjoblocation"/>
          <w:rFonts w:ascii="Arial" w:eastAsia="Arial" w:hAnsi="Arial" w:cs="Arial"/>
          <w:sz w:val="22"/>
          <w:szCs w:val="22"/>
        </w:rPr>
        <w:t>nt</w:t>
      </w:r>
      <w:r w:rsidR="009D2B60">
        <w:rPr>
          <w:rStyle w:val="spanjoblocation"/>
          <w:rFonts w:ascii="Arial" w:eastAsia="Arial" w:hAnsi="Arial" w:cs="Arial"/>
          <w:sz w:val="22"/>
          <w:szCs w:val="22"/>
        </w:rPr>
        <w:t>own</w:t>
      </w:r>
      <w:r>
        <w:rPr>
          <w:rStyle w:val="spanjoblocation"/>
          <w:rFonts w:ascii="Arial" w:eastAsia="Arial" w:hAnsi="Arial" w:cs="Arial"/>
          <w:sz w:val="22"/>
          <w:szCs w:val="22"/>
        </w:rPr>
        <w:t>, VT</w:t>
      </w:r>
      <w:r>
        <w:rPr>
          <w:rStyle w:val="datesWrapper"/>
          <w:rFonts w:ascii="Arial" w:eastAsia="Arial" w:hAnsi="Arial" w:cs="Arial"/>
          <w:sz w:val="22"/>
          <w:szCs w:val="22"/>
        </w:rPr>
        <w:t xml:space="preserve"> </w:t>
      </w:r>
    </w:p>
    <w:p w14:paraId="4951F73E" w14:textId="08C3AE96" w:rsidR="00B40EAE" w:rsidRDefault="00383885">
      <w:pPr>
        <w:pStyle w:val="p"/>
        <w:spacing w:line="280" w:lineRule="atLeast"/>
        <w:rPr>
          <w:rStyle w:val="span"/>
          <w:rFonts w:ascii="Arial" w:eastAsia="Arial" w:hAnsi="Arial" w:cs="Arial"/>
          <w:sz w:val="22"/>
          <w:szCs w:val="22"/>
        </w:rPr>
      </w:pPr>
      <w:r>
        <w:rPr>
          <w:rStyle w:val="span"/>
          <w:rFonts w:ascii="Arial" w:eastAsia="Arial" w:hAnsi="Arial" w:cs="Arial"/>
          <w:sz w:val="22"/>
          <w:szCs w:val="22"/>
        </w:rPr>
        <w:t xml:space="preserve">Managed daily operations of legal office, including prepared monthly staff meeting agenda and minutes, assisted attorneys with review and analysis of witness reports, and filed court documents on behalf of staff </w:t>
      </w:r>
      <w:r w:rsidR="009D2B60">
        <w:rPr>
          <w:rStyle w:val="span"/>
          <w:rFonts w:ascii="Arial" w:eastAsia="Arial" w:hAnsi="Arial" w:cs="Arial"/>
          <w:sz w:val="22"/>
          <w:szCs w:val="22"/>
        </w:rPr>
        <w:t>attorneys</w:t>
      </w:r>
      <w:r>
        <w:rPr>
          <w:rStyle w:val="span"/>
          <w:rFonts w:ascii="Arial" w:eastAsia="Arial" w:hAnsi="Arial" w:cs="Arial"/>
          <w:sz w:val="22"/>
          <w:szCs w:val="22"/>
        </w:rPr>
        <w:t>. Maintained strict procedures to uphold client confidentiality.</w:t>
      </w:r>
    </w:p>
    <w:p w14:paraId="6886EE92" w14:textId="77777777" w:rsidR="00B40EAE" w:rsidRDefault="00383885">
      <w:pPr>
        <w:pStyle w:val="ulli"/>
        <w:numPr>
          <w:ilvl w:val="0"/>
          <w:numId w:val="4"/>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Developed and implemented alert system for deadlines on incoming requests and court filings.</w:t>
      </w:r>
    </w:p>
    <w:p w14:paraId="1B7B4A35" w14:textId="77777777" w:rsidR="00B40EAE" w:rsidRDefault="00383885">
      <w:pPr>
        <w:pStyle w:val="ulli"/>
        <w:numPr>
          <w:ilvl w:val="0"/>
          <w:numId w:val="4"/>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Developed system for organizing directories within database for ease of locating essential documents.</w:t>
      </w:r>
    </w:p>
    <w:p w14:paraId="63DA8DB2" w14:textId="77777777" w:rsidR="00B40EAE" w:rsidRDefault="00383885">
      <w:pPr>
        <w:pStyle w:val="ulli"/>
        <w:numPr>
          <w:ilvl w:val="0"/>
          <w:numId w:val="4"/>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Managed court calendar for 6-attorney's and administrative support to 9-member advocate team.</w:t>
      </w:r>
    </w:p>
    <w:p w14:paraId="527AD994" w14:textId="0A6E70BF" w:rsidR="00B40EAE" w:rsidRDefault="00383885">
      <w:pPr>
        <w:pStyle w:val="divdocumentsinglecolumn"/>
        <w:tabs>
          <w:tab w:val="right" w:pos="10620"/>
        </w:tabs>
        <w:spacing w:before="80" w:line="280" w:lineRule="atLeast"/>
        <w:rPr>
          <w:rFonts w:ascii="Arial" w:eastAsia="Arial" w:hAnsi="Arial" w:cs="Arial"/>
          <w:sz w:val="22"/>
          <w:szCs w:val="22"/>
        </w:rPr>
      </w:pPr>
      <w:r>
        <w:rPr>
          <w:rStyle w:val="spanjobtitle"/>
          <w:rFonts w:ascii="Arial" w:eastAsia="Arial" w:hAnsi="Arial" w:cs="Arial"/>
          <w:sz w:val="22"/>
          <w:szCs w:val="22"/>
        </w:rPr>
        <w:t>Accounts Payable Specialist</w:t>
      </w:r>
      <w:r>
        <w:rPr>
          <w:rStyle w:val="singlecolumnspanpaddedlinenth-child1"/>
          <w:rFonts w:ascii="Arial" w:eastAsia="Arial" w:hAnsi="Arial" w:cs="Arial"/>
          <w:sz w:val="22"/>
          <w:szCs w:val="22"/>
        </w:rPr>
        <w:t xml:space="preserve"> </w:t>
      </w:r>
      <w:r>
        <w:rPr>
          <w:rStyle w:val="datesWrapper"/>
          <w:rFonts w:ascii="Arial" w:eastAsia="Arial" w:hAnsi="Arial" w:cs="Arial"/>
          <w:sz w:val="22"/>
          <w:szCs w:val="22"/>
        </w:rPr>
        <w:tab/>
        <w:t xml:space="preserve"> </w:t>
      </w:r>
      <w:r>
        <w:rPr>
          <w:rStyle w:val="spanjobdates"/>
          <w:rFonts w:ascii="Arial" w:eastAsia="Arial" w:hAnsi="Arial" w:cs="Arial"/>
          <w:sz w:val="22"/>
          <w:szCs w:val="22"/>
        </w:rPr>
        <w:t>07/20</w:t>
      </w:r>
      <w:r w:rsidR="001A1587">
        <w:rPr>
          <w:rStyle w:val="spanjobdates"/>
          <w:rFonts w:ascii="Arial" w:eastAsia="Arial" w:hAnsi="Arial" w:cs="Arial"/>
          <w:sz w:val="22"/>
          <w:szCs w:val="22"/>
        </w:rPr>
        <w:t>16</w:t>
      </w:r>
      <w:r>
        <w:rPr>
          <w:rStyle w:val="spanjobdates"/>
          <w:rFonts w:ascii="Arial" w:eastAsia="Arial" w:hAnsi="Arial" w:cs="Arial"/>
          <w:sz w:val="22"/>
          <w:szCs w:val="22"/>
        </w:rPr>
        <w:t xml:space="preserve"> to 07/201</w:t>
      </w:r>
      <w:r w:rsidR="001A1587">
        <w:rPr>
          <w:rStyle w:val="spanjobdates"/>
          <w:rFonts w:ascii="Arial" w:eastAsia="Arial" w:hAnsi="Arial" w:cs="Arial"/>
          <w:sz w:val="22"/>
          <w:szCs w:val="22"/>
        </w:rPr>
        <w:t>9</w:t>
      </w:r>
    </w:p>
    <w:p w14:paraId="4DF9DC87" w14:textId="6D25E4C4" w:rsidR="00B40EAE" w:rsidRDefault="00383885">
      <w:pPr>
        <w:pStyle w:val="spanpaddedline"/>
        <w:tabs>
          <w:tab w:val="right" w:pos="10620"/>
        </w:tabs>
        <w:spacing w:line="280" w:lineRule="atLeast"/>
        <w:rPr>
          <w:rFonts w:ascii="Arial" w:eastAsia="Arial" w:hAnsi="Arial" w:cs="Arial"/>
          <w:sz w:val="22"/>
          <w:szCs w:val="22"/>
        </w:rPr>
      </w:pPr>
      <w:r>
        <w:rPr>
          <w:rStyle w:val="spancompanyname"/>
          <w:rFonts w:ascii="Arial" w:eastAsia="Arial" w:hAnsi="Arial" w:cs="Arial"/>
          <w:sz w:val="22"/>
          <w:szCs w:val="22"/>
        </w:rPr>
        <w:t>Supply Co</w:t>
      </w:r>
      <w:r w:rsidR="009D2B60">
        <w:rPr>
          <w:rStyle w:val="spancompanyname"/>
          <w:rFonts w:ascii="Arial" w:eastAsia="Arial" w:hAnsi="Arial" w:cs="Arial"/>
          <w:sz w:val="22"/>
          <w:szCs w:val="22"/>
        </w:rPr>
        <w:t>mpany</w:t>
      </w:r>
      <w:r>
        <w:rPr>
          <w:rFonts w:ascii="Arial" w:eastAsia="Arial" w:hAnsi="Arial" w:cs="Arial"/>
          <w:sz w:val="22"/>
          <w:szCs w:val="22"/>
        </w:rPr>
        <w:t xml:space="preserve"> </w:t>
      </w:r>
      <w:r>
        <w:rPr>
          <w:rStyle w:val="datesWrapper"/>
          <w:rFonts w:ascii="Arial" w:eastAsia="Arial" w:hAnsi="Arial" w:cs="Arial"/>
          <w:sz w:val="22"/>
          <w:szCs w:val="22"/>
        </w:rPr>
        <w:tab/>
        <w:t xml:space="preserve"> </w:t>
      </w:r>
      <w:r w:rsidR="009D2B60">
        <w:rPr>
          <w:rStyle w:val="spanjoblocation"/>
          <w:rFonts w:ascii="Arial" w:eastAsia="Arial" w:hAnsi="Arial" w:cs="Arial"/>
          <w:sz w:val="22"/>
          <w:szCs w:val="22"/>
        </w:rPr>
        <w:t>Maintown</w:t>
      </w:r>
      <w:r>
        <w:rPr>
          <w:rStyle w:val="spanjoblocation"/>
          <w:rFonts w:ascii="Arial" w:eastAsia="Arial" w:hAnsi="Arial" w:cs="Arial"/>
          <w:sz w:val="22"/>
          <w:szCs w:val="22"/>
        </w:rPr>
        <w:t>, VT</w:t>
      </w:r>
      <w:r>
        <w:rPr>
          <w:rStyle w:val="datesWrapper"/>
          <w:rFonts w:ascii="Arial" w:eastAsia="Arial" w:hAnsi="Arial" w:cs="Arial"/>
          <w:sz w:val="22"/>
          <w:szCs w:val="22"/>
        </w:rPr>
        <w:t xml:space="preserve"> </w:t>
      </w:r>
    </w:p>
    <w:p w14:paraId="058E181D" w14:textId="77777777" w:rsidR="00B40EAE" w:rsidRDefault="00383885">
      <w:pPr>
        <w:pStyle w:val="p"/>
        <w:spacing w:line="280" w:lineRule="atLeast"/>
        <w:rPr>
          <w:rStyle w:val="span"/>
          <w:rFonts w:ascii="Arial" w:eastAsia="Arial" w:hAnsi="Arial" w:cs="Arial"/>
          <w:sz w:val="22"/>
          <w:szCs w:val="22"/>
        </w:rPr>
      </w:pPr>
      <w:r>
        <w:rPr>
          <w:rStyle w:val="span"/>
          <w:rFonts w:ascii="Arial" w:eastAsia="Arial" w:hAnsi="Arial" w:cs="Arial"/>
          <w:sz w:val="22"/>
          <w:szCs w:val="22"/>
        </w:rPr>
        <w:t>Maintained accounting systems and account books with accuracy by entering data precisely and proofreading. Reached out to vendors and customers to verify information and follow up on issues.</w:t>
      </w:r>
    </w:p>
    <w:p w14:paraId="373FC7AF" w14:textId="77777777" w:rsidR="00B40EAE" w:rsidRDefault="00383885">
      <w:pPr>
        <w:pStyle w:val="ulli"/>
        <w:numPr>
          <w:ilvl w:val="0"/>
          <w:numId w:val="5"/>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Used advanced software skills to produce high-quality documents, reports, and presentations.</w:t>
      </w:r>
    </w:p>
    <w:p w14:paraId="24DC526D" w14:textId="77777777" w:rsidR="00B40EAE" w:rsidRDefault="00383885">
      <w:pPr>
        <w:pStyle w:val="ulli"/>
        <w:numPr>
          <w:ilvl w:val="0"/>
          <w:numId w:val="5"/>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Prepared month end closing entries for detailed reporting and recordkeeping.</w:t>
      </w:r>
    </w:p>
    <w:p w14:paraId="3352EEDF" w14:textId="77777777" w:rsidR="00B40EAE" w:rsidRDefault="00383885">
      <w:pPr>
        <w:pStyle w:val="ulli"/>
        <w:numPr>
          <w:ilvl w:val="0"/>
          <w:numId w:val="5"/>
        </w:numPr>
        <w:spacing w:line="280" w:lineRule="atLeast"/>
        <w:ind w:left="640" w:hanging="261"/>
        <w:rPr>
          <w:rStyle w:val="span"/>
          <w:rFonts w:ascii="Arial" w:eastAsia="Arial" w:hAnsi="Arial" w:cs="Arial"/>
          <w:sz w:val="22"/>
          <w:szCs w:val="22"/>
        </w:rPr>
      </w:pPr>
      <w:r>
        <w:rPr>
          <w:rStyle w:val="span"/>
          <w:rFonts w:ascii="Arial" w:eastAsia="Arial" w:hAnsi="Arial" w:cs="Arial"/>
          <w:sz w:val="22"/>
          <w:szCs w:val="22"/>
        </w:rPr>
        <w:t>Investigated and resolved discrepancies in monthly bank accounts while under tight deadlines.</w:t>
      </w:r>
    </w:p>
    <w:p w14:paraId="0FA2C199" w14:textId="77777777" w:rsidR="00B40EAE" w:rsidRDefault="00B40EAE">
      <w:pPr>
        <w:pStyle w:val="p"/>
        <w:spacing w:line="280" w:lineRule="atLeast"/>
        <w:rPr>
          <w:rStyle w:val="span"/>
          <w:rFonts w:ascii="Arial" w:eastAsia="Arial" w:hAnsi="Arial" w:cs="Arial"/>
          <w:sz w:val="22"/>
          <w:szCs w:val="22"/>
        </w:rPr>
      </w:pPr>
    </w:p>
    <w:p w14:paraId="7D2F1503" w14:textId="77777777" w:rsidR="001A1587" w:rsidRDefault="001A1587" w:rsidP="001A1587">
      <w:pPr>
        <w:pStyle w:val="divdocumentdivsectiontitle"/>
        <w:spacing w:before="200" w:after="40"/>
        <w:jc w:val="center"/>
        <w:rPr>
          <w:rFonts w:ascii="Arial" w:eastAsia="Arial" w:hAnsi="Arial" w:cs="Arial"/>
          <w:b/>
          <w:bCs/>
        </w:rPr>
      </w:pPr>
      <w:r>
        <w:rPr>
          <w:rFonts w:ascii="Arial" w:eastAsia="Arial" w:hAnsi="Arial" w:cs="Arial"/>
          <w:b/>
          <w:bCs/>
        </w:rPr>
        <w:t>Education</w:t>
      </w:r>
    </w:p>
    <w:p w14:paraId="124601F0" w14:textId="77777777" w:rsidR="001A1587" w:rsidRDefault="001A1587" w:rsidP="001A1587">
      <w:pPr>
        <w:pStyle w:val="divdocumentsinglecolumn"/>
        <w:spacing w:line="280" w:lineRule="atLeast"/>
        <w:rPr>
          <w:rFonts w:ascii="Arial" w:eastAsia="Arial" w:hAnsi="Arial" w:cs="Arial"/>
          <w:sz w:val="22"/>
          <w:szCs w:val="22"/>
        </w:rPr>
      </w:pPr>
      <w:r>
        <w:rPr>
          <w:rStyle w:val="spandegree"/>
          <w:rFonts w:ascii="Arial" w:eastAsia="Arial" w:hAnsi="Arial" w:cs="Arial"/>
          <w:sz w:val="22"/>
          <w:szCs w:val="22"/>
        </w:rPr>
        <w:t>Associate of Science</w:t>
      </w:r>
      <w:r>
        <w:rPr>
          <w:rStyle w:val="span"/>
          <w:rFonts w:ascii="Arial" w:eastAsia="Arial" w:hAnsi="Arial" w:cs="Arial"/>
          <w:sz w:val="22"/>
          <w:szCs w:val="22"/>
        </w:rPr>
        <w:t xml:space="preserve">: </w:t>
      </w:r>
      <w:r>
        <w:rPr>
          <w:rStyle w:val="spanprogramline"/>
          <w:rFonts w:ascii="Arial" w:eastAsia="Arial" w:hAnsi="Arial" w:cs="Arial"/>
          <w:sz w:val="22"/>
          <w:szCs w:val="22"/>
        </w:rPr>
        <w:t>Administrative Management</w:t>
      </w:r>
      <w:r>
        <w:rPr>
          <w:rStyle w:val="singlecolumnspanpaddedlinenth-child1"/>
          <w:rFonts w:ascii="Arial" w:eastAsia="Arial" w:hAnsi="Arial" w:cs="Arial"/>
          <w:sz w:val="22"/>
          <w:szCs w:val="22"/>
        </w:rPr>
        <w:t xml:space="preserve"> </w:t>
      </w:r>
    </w:p>
    <w:p w14:paraId="7D6D4349" w14:textId="793D17A6" w:rsidR="001A1587" w:rsidRDefault="001A1587" w:rsidP="00706CAA">
      <w:pPr>
        <w:pStyle w:val="spanpaddedline"/>
        <w:tabs>
          <w:tab w:val="right" w:pos="10620"/>
        </w:tabs>
        <w:spacing w:line="280" w:lineRule="atLeast"/>
        <w:rPr>
          <w:rStyle w:val="span"/>
          <w:rFonts w:ascii="Arial" w:eastAsia="Arial" w:hAnsi="Arial" w:cs="Arial"/>
          <w:sz w:val="22"/>
          <w:szCs w:val="22"/>
        </w:rPr>
      </w:pPr>
      <w:r>
        <w:rPr>
          <w:rStyle w:val="spancompanyname"/>
          <w:rFonts w:ascii="Arial" w:eastAsia="Arial" w:hAnsi="Arial" w:cs="Arial"/>
          <w:b w:val="0"/>
          <w:bCs w:val="0"/>
          <w:sz w:val="22"/>
          <w:szCs w:val="22"/>
        </w:rPr>
        <w:t xml:space="preserve">Community College </w:t>
      </w:r>
      <w:r>
        <w:rPr>
          <w:rFonts w:ascii="Arial" w:eastAsia="Arial" w:hAnsi="Arial" w:cs="Arial"/>
          <w:sz w:val="22"/>
          <w:szCs w:val="22"/>
        </w:rPr>
        <w:t xml:space="preserve"> </w:t>
      </w:r>
      <w:r>
        <w:rPr>
          <w:rStyle w:val="datesWrapper"/>
          <w:rFonts w:ascii="Arial" w:eastAsia="Arial" w:hAnsi="Arial" w:cs="Arial"/>
          <w:sz w:val="22"/>
          <w:szCs w:val="22"/>
        </w:rPr>
        <w:tab/>
        <w:t xml:space="preserve"> </w:t>
      </w:r>
      <w:proofErr w:type="spellStart"/>
      <w:r>
        <w:rPr>
          <w:rStyle w:val="datesWrapper"/>
          <w:rFonts w:ascii="Arial" w:eastAsia="Arial" w:hAnsi="Arial" w:cs="Arial"/>
          <w:sz w:val="22"/>
          <w:szCs w:val="22"/>
        </w:rPr>
        <w:t>Maintown</w:t>
      </w:r>
      <w:proofErr w:type="spellEnd"/>
      <w:r>
        <w:rPr>
          <w:rStyle w:val="span"/>
          <w:rFonts w:ascii="Arial" w:eastAsia="Arial" w:hAnsi="Arial" w:cs="Arial"/>
          <w:sz w:val="22"/>
          <w:szCs w:val="22"/>
        </w:rPr>
        <w:t xml:space="preserve">, </w:t>
      </w:r>
      <w:r>
        <w:rPr>
          <w:rStyle w:val="spanjoblocation"/>
          <w:rFonts w:ascii="Arial" w:eastAsia="Arial" w:hAnsi="Arial" w:cs="Arial"/>
          <w:b w:val="0"/>
          <w:bCs w:val="0"/>
          <w:sz w:val="22"/>
          <w:szCs w:val="22"/>
        </w:rPr>
        <w:t>VT</w:t>
      </w:r>
      <w:r>
        <w:rPr>
          <w:rStyle w:val="datesWrapper"/>
          <w:rFonts w:ascii="Arial" w:eastAsia="Arial" w:hAnsi="Arial" w:cs="Arial"/>
          <w:sz w:val="22"/>
          <w:szCs w:val="22"/>
        </w:rPr>
        <w:t xml:space="preserve"> </w:t>
      </w:r>
    </w:p>
    <w:p w14:paraId="3EDAFD82" w14:textId="77777777" w:rsidR="001A1587" w:rsidRDefault="001A1587" w:rsidP="00CB0B50">
      <w:pPr>
        <w:pStyle w:val="ListParagraph"/>
        <w:tabs>
          <w:tab w:val="left" w:pos="8460"/>
          <w:tab w:val="left" w:pos="8640"/>
          <w:tab w:val="left" w:pos="8880"/>
          <w:tab w:val="left" w:pos="9000"/>
          <w:tab w:val="left" w:pos="9180"/>
        </w:tabs>
        <w:spacing w:line="276" w:lineRule="auto"/>
        <w:ind w:left="533"/>
        <w:rPr>
          <w:rFonts w:ascii="Calibri" w:hAnsi="Calibri" w:cs="Calibri"/>
          <w:bCs/>
          <w:sz w:val="22"/>
          <w:szCs w:val="22"/>
        </w:rPr>
      </w:pPr>
    </w:p>
    <w:p w14:paraId="0A629828" w14:textId="77777777" w:rsidR="001A1587" w:rsidRDefault="001A1587" w:rsidP="00CB0B50">
      <w:pPr>
        <w:pStyle w:val="ListParagraph"/>
        <w:tabs>
          <w:tab w:val="left" w:pos="8460"/>
          <w:tab w:val="left" w:pos="8640"/>
          <w:tab w:val="left" w:pos="8880"/>
          <w:tab w:val="left" w:pos="9000"/>
          <w:tab w:val="left" w:pos="9180"/>
        </w:tabs>
        <w:spacing w:line="276" w:lineRule="auto"/>
        <w:ind w:left="533"/>
        <w:rPr>
          <w:rFonts w:ascii="Calibri" w:hAnsi="Calibri" w:cs="Calibri"/>
          <w:bCs/>
          <w:sz w:val="22"/>
          <w:szCs w:val="22"/>
        </w:rPr>
      </w:pPr>
    </w:p>
    <w:sectPr w:rsidR="001A1587">
      <w:pgSz w:w="12240" w:h="15840"/>
      <w:pgMar w:top="480" w:right="800" w:bottom="4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8F2B8C4">
      <w:start w:val="1"/>
      <w:numFmt w:val="bullet"/>
      <w:lvlText w:val=""/>
      <w:lvlJc w:val="left"/>
      <w:pPr>
        <w:ind w:left="720" w:hanging="360"/>
      </w:pPr>
      <w:rPr>
        <w:rFonts w:ascii="Symbol" w:hAnsi="Symbol"/>
      </w:rPr>
    </w:lvl>
    <w:lvl w:ilvl="1" w:tplc="E4E85A4E">
      <w:start w:val="1"/>
      <w:numFmt w:val="bullet"/>
      <w:lvlText w:val="o"/>
      <w:lvlJc w:val="left"/>
      <w:pPr>
        <w:tabs>
          <w:tab w:val="num" w:pos="1440"/>
        </w:tabs>
        <w:ind w:left="1440" w:hanging="360"/>
      </w:pPr>
      <w:rPr>
        <w:rFonts w:ascii="Courier New" w:hAnsi="Courier New"/>
      </w:rPr>
    </w:lvl>
    <w:lvl w:ilvl="2" w:tplc="D7F2FD36">
      <w:start w:val="1"/>
      <w:numFmt w:val="bullet"/>
      <w:lvlText w:val=""/>
      <w:lvlJc w:val="left"/>
      <w:pPr>
        <w:tabs>
          <w:tab w:val="num" w:pos="2160"/>
        </w:tabs>
        <w:ind w:left="2160" w:hanging="360"/>
      </w:pPr>
      <w:rPr>
        <w:rFonts w:ascii="Wingdings" w:hAnsi="Wingdings"/>
      </w:rPr>
    </w:lvl>
    <w:lvl w:ilvl="3" w:tplc="C8B205DA">
      <w:start w:val="1"/>
      <w:numFmt w:val="bullet"/>
      <w:lvlText w:val=""/>
      <w:lvlJc w:val="left"/>
      <w:pPr>
        <w:tabs>
          <w:tab w:val="num" w:pos="2880"/>
        </w:tabs>
        <w:ind w:left="2880" w:hanging="360"/>
      </w:pPr>
      <w:rPr>
        <w:rFonts w:ascii="Symbol" w:hAnsi="Symbol"/>
      </w:rPr>
    </w:lvl>
    <w:lvl w:ilvl="4" w:tplc="E1FE4ED6">
      <w:start w:val="1"/>
      <w:numFmt w:val="bullet"/>
      <w:lvlText w:val="o"/>
      <w:lvlJc w:val="left"/>
      <w:pPr>
        <w:tabs>
          <w:tab w:val="num" w:pos="3600"/>
        </w:tabs>
        <w:ind w:left="3600" w:hanging="360"/>
      </w:pPr>
      <w:rPr>
        <w:rFonts w:ascii="Courier New" w:hAnsi="Courier New"/>
      </w:rPr>
    </w:lvl>
    <w:lvl w:ilvl="5" w:tplc="DE32AFE6">
      <w:start w:val="1"/>
      <w:numFmt w:val="bullet"/>
      <w:lvlText w:val=""/>
      <w:lvlJc w:val="left"/>
      <w:pPr>
        <w:tabs>
          <w:tab w:val="num" w:pos="4320"/>
        </w:tabs>
        <w:ind w:left="4320" w:hanging="360"/>
      </w:pPr>
      <w:rPr>
        <w:rFonts w:ascii="Wingdings" w:hAnsi="Wingdings"/>
      </w:rPr>
    </w:lvl>
    <w:lvl w:ilvl="6" w:tplc="99E0B09C">
      <w:start w:val="1"/>
      <w:numFmt w:val="bullet"/>
      <w:lvlText w:val=""/>
      <w:lvlJc w:val="left"/>
      <w:pPr>
        <w:tabs>
          <w:tab w:val="num" w:pos="5040"/>
        </w:tabs>
        <w:ind w:left="5040" w:hanging="360"/>
      </w:pPr>
      <w:rPr>
        <w:rFonts w:ascii="Symbol" w:hAnsi="Symbol"/>
      </w:rPr>
    </w:lvl>
    <w:lvl w:ilvl="7" w:tplc="C84236C6">
      <w:start w:val="1"/>
      <w:numFmt w:val="bullet"/>
      <w:lvlText w:val="o"/>
      <w:lvlJc w:val="left"/>
      <w:pPr>
        <w:tabs>
          <w:tab w:val="num" w:pos="5760"/>
        </w:tabs>
        <w:ind w:left="5760" w:hanging="360"/>
      </w:pPr>
      <w:rPr>
        <w:rFonts w:ascii="Courier New" w:hAnsi="Courier New"/>
      </w:rPr>
    </w:lvl>
    <w:lvl w:ilvl="8" w:tplc="A22AAA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38EA160">
      <w:start w:val="1"/>
      <w:numFmt w:val="bullet"/>
      <w:lvlText w:val=""/>
      <w:lvlJc w:val="left"/>
      <w:pPr>
        <w:ind w:left="720" w:hanging="360"/>
      </w:pPr>
      <w:rPr>
        <w:rFonts w:ascii="Symbol" w:hAnsi="Symbol"/>
      </w:rPr>
    </w:lvl>
    <w:lvl w:ilvl="1" w:tplc="693C8C6C">
      <w:start w:val="1"/>
      <w:numFmt w:val="bullet"/>
      <w:lvlText w:val="o"/>
      <w:lvlJc w:val="left"/>
      <w:pPr>
        <w:tabs>
          <w:tab w:val="num" w:pos="1440"/>
        </w:tabs>
        <w:ind w:left="1440" w:hanging="360"/>
      </w:pPr>
      <w:rPr>
        <w:rFonts w:ascii="Courier New" w:hAnsi="Courier New"/>
      </w:rPr>
    </w:lvl>
    <w:lvl w:ilvl="2" w:tplc="A2E47C74">
      <w:start w:val="1"/>
      <w:numFmt w:val="bullet"/>
      <w:lvlText w:val=""/>
      <w:lvlJc w:val="left"/>
      <w:pPr>
        <w:tabs>
          <w:tab w:val="num" w:pos="2160"/>
        </w:tabs>
        <w:ind w:left="2160" w:hanging="360"/>
      </w:pPr>
      <w:rPr>
        <w:rFonts w:ascii="Wingdings" w:hAnsi="Wingdings"/>
      </w:rPr>
    </w:lvl>
    <w:lvl w:ilvl="3" w:tplc="FB548A00">
      <w:start w:val="1"/>
      <w:numFmt w:val="bullet"/>
      <w:lvlText w:val=""/>
      <w:lvlJc w:val="left"/>
      <w:pPr>
        <w:tabs>
          <w:tab w:val="num" w:pos="2880"/>
        </w:tabs>
        <w:ind w:left="2880" w:hanging="360"/>
      </w:pPr>
      <w:rPr>
        <w:rFonts w:ascii="Symbol" w:hAnsi="Symbol"/>
      </w:rPr>
    </w:lvl>
    <w:lvl w:ilvl="4" w:tplc="A40C0AAA">
      <w:start w:val="1"/>
      <w:numFmt w:val="bullet"/>
      <w:lvlText w:val="o"/>
      <w:lvlJc w:val="left"/>
      <w:pPr>
        <w:tabs>
          <w:tab w:val="num" w:pos="3600"/>
        </w:tabs>
        <w:ind w:left="3600" w:hanging="360"/>
      </w:pPr>
      <w:rPr>
        <w:rFonts w:ascii="Courier New" w:hAnsi="Courier New"/>
      </w:rPr>
    </w:lvl>
    <w:lvl w:ilvl="5" w:tplc="7FC2A530">
      <w:start w:val="1"/>
      <w:numFmt w:val="bullet"/>
      <w:lvlText w:val=""/>
      <w:lvlJc w:val="left"/>
      <w:pPr>
        <w:tabs>
          <w:tab w:val="num" w:pos="4320"/>
        </w:tabs>
        <w:ind w:left="4320" w:hanging="360"/>
      </w:pPr>
      <w:rPr>
        <w:rFonts w:ascii="Wingdings" w:hAnsi="Wingdings"/>
      </w:rPr>
    </w:lvl>
    <w:lvl w:ilvl="6" w:tplc="9950180A">
      <w:start w:val="1"/>
      <w:numFmt w:val="bullet"/>
      <w:lvlText w:val=""/>
      <w:lvlJc w:val="left"/>
      <w:pPr>
        <w:tabs>
          <w:tab w:val="num" w:pos="5040"/>
        </w:tabs>
        <w:ind w:left="5040" w:hanging="360"/>
      </w:pPr>
      <w:rPr>
        <w:rFonts w:ascii="Symbol" w:hAnsi="Symbol"/>
      </w:rPr>
    </w:lvl>
    <w:lvl w:ilvl="7" w:tplc="C142997C">
      <w:start w:val="1"/>
      <w:numFmt w:val="bullet"/>
      <w:lvlText w:val="o"/>
      <w:lvlJc w:val="left"/>
      <w:pPr>
        <w:tabs>
          <w:tab w:val="num" w:pos="5760"/>
        </w:tabs>
        <w:ind w:left="5760" w:hanging="360"/>
      </w:pPr>
      <w:rPr>
        <w:rFonts w:ascii="Courier New" w:hAnsi="Courier New"/>
      </w:rPr>
    </w:lvl>
    <w:lvl w:ilvl="8" w:tplc="AF68B0C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050F544">
      <w:start w:val="1"/>
      <w:numFmt w:val="bullet"/>
      <w:lvlText w:val=""/>
      <w:lvlJc w:val="left"/>
      <w:pPr>
        <w:ind w:left="720" w:hanging="360"/>
      </w:pPr>
      <w:rPr>
        <w:rFonts w:ascii="Symbol" w:hAnsi="Symbol"/>
      </w:rPr>
    </w:lvl>
    <w:lvl w:ilvl="1" w:tplc="DFAC6A9A">
      <w:start w:val="1"/>
      <w:numFmt w:val="bullet"/>
      <w:lvlText w:val="o"/>
      <w:lvlJc w:val="left"/>
      <w:pPr>
        <w:tabs>
          <w:tab w:val="num" w:pos="1440"/>
        </w:tabs>
        <w:ind w:left="1440" w:hanging="360"/>
      </w:pPr>
      <w:rPr>
        <w:rFonts w:ascii="Courier New" w:hAnsi="Courier New"/>
      </w:rPr>
    </w:lvl>
    <w:lvl w:ilvl="2" w:tplc="F3221F8A">
      <w:start w:val="1"/>
      <w:numFmt w:val="bullet"/>
      <w:lvlText w:val=""/>
      <w:lvlJc w:val="left"/>
      <w:pPr>
        <w:tabs>
          <w:tab w:val="num" w:pos="2160"/>
        </w:tabs>
        <w:ind w:left="2160" w:hanging="360"/>
      </w:pPr>
      <w:rPr>
        <w:rFonts w:ascii="Wingdings" w:hAnsi="Wingdings"/>
      </w:rPr>
    </w:lvl>
    <w:lvl w:ilvl="3" w:tplc="556A1E92">
      <w:start w:val="1"/>
      <w:numFmt w:val="bullet"/>
      <w:lvlText w:val=""/>
      <w:lvlJc w:val="left"/>
      <w:pPr>
        <w:tabs>
          <w:tab w:val="num" w:pos="2880"/>
        </w:tabs>
        <w:ind w:left="2880" w:hanging="360"/>
      </w:pPr>
      <w:rPr>
        <w:rFonts w:ascii="Symbol" w:hAnsi="Symbol"/>
      </w:rPr>
    </w:lvl>
    <w:lvl w:ilvl="4" w:tplc="1D98C586">
      <w:start w:val="1"/>
      <w:numFmt w:val="bullet"/>
      <w:lvlText w:val="o"/>
      <w:lvlJc w:val="left"/>
      <w:pPr>
        <w:tabs>
          <w:tab w:val="num" w:pos="3600"/>
        </w:tabs>
        <w:ind w:left="3600" w:hanging="360"/>
      </w:pPr>
      <w:rPr>
        <w:rFonts w:ascii="Courier New" w:hAnsi="Courier New"/>
      </w:rPr>
    </w:lvl>
    <w:lvl w:ilvl="5" w:tplc="34807D88">
      <w:start w:val="1"/>
      <w:numFmt w:val="bullet"/>
      <w:lvlText w:val=""/>
      <w:lvlJc w:val="left"/>
      <w:pPr>
        <w:tabs>
          <w:tab w:val="num" w:pos="4320"/>
        </w:tabs>
        <w:ind w:left="4320" w:hanging="360"/>
      </w:pPr>
      <w:rPr>
        <w:rFonts w:ascii="Wingdings" w:hAnsi="Wingdings"/>
      </w:rPr>
    </w:lvl>
    <w:lvl w:ilvl="6" w:tplc="285A4BEC">
      <w:start w:val="1"/>
      <w:numFmt w:val="bullet"/>
      <w:lvlText w:val=""/>
      <w:lvlJc w:val="left"/>
      <w:pPr>
        <w:tabs>
          <w:tab w:val="num" w:pos="5040"/>
        </w:tabs>
        <w:ind w:left="5040" w:hanging="360"/>
      </w:pPr>
      <w:rPr>
        <w:rFonts w:ascii="Symbol" w:hAnsi="Symbol"/>
      </w:rPr>
    </w:lvl>
    <w:lvl w:ilvl="7" w:tplc="17FECB98">
      <w:start w:val="1"/>
      <w:numFmt w:val="bullet"/>
      <w:lvlText w:val="o"/>
      <w:lvlJc w:val="left"/>
      <w:pPr>
        <w:tabs>
          <w:tab w:val="num" w:pos="5760"/>
        </w:tabs>
        <w:ind w:left="5760" w:hanging="360"/>
      </w:pPr>
      <w:rPr>
        <w:rFonts w:ascii="Courier New" w:hAnsi="Courier New"/>
      </w:rPr>
    </w:lvl>
    <w:lvl w:ilvl="8" w:tplc="14BCF0D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EB2E732">
      <w:start w:val="1"/>
      <w:numFmt w:val="bullet"/>
      <w:lvlText w:val=""/>
      <w:lvlJc w:val="left"/>
      <w:pPr>
        <w:ind w:left="720" w:hanging="360"/>
      </w:pPr>
      <w:rPr>
        <w:rFonts w:ascii="Symbol" w:hAnsi="Symbol"/>
      </w:rPr>
    </w:lvl>
    <w:lvl w:ilvl="1" w:tplc="F6C6C3A6">
      <w:start w:val="1"/>
      <w:numFmt w:val="bullet"/>
      <w:lvlText w:val="o"/>
      <w:lvlJc w:val="left"/>
      <w:pPr>
        <w:tabs>
          <w:tab w:val="num" w:pos="1440"/>
        </w:tabs>
        <w:ind w:left="1440" w:hanging="360"/>
      </w:pPr>
      <w:rPr>
        <w:rFonts w:ascii="Courier New" w:hAnsi="Courier New"/>
      </w:rPr>
    </w:lvl>
    <w:lvl w:ilvl="2" w:tplc="32C4CF64">
      <w:start w:val="1"/>
      <w:numFmt w:val="bullet"/>
      <w:lvlText w:val=""/>
      <w:lvlJc w:val="left"/>
      <w:pPr>
        <w:tabs>
          <w:tab w:val="num" w:pos="2160"/>
        </w:tabs>
        <w:ind w:left="2160" w:hanging="360"/>
      </w:pPr>
      <w:rPr>
        <w:rFonts w:ascii="Wingdings" w:hAnsi="Wingdings"/>
      </w:rPr>
    </w:lvl>
    <w:lvl w:ilvl="3" w:tplc="CE1A6920">
      <w:start w:val="1"/>
      <w:numFmt w:val="bullet"/>
      <w:lvlText w:val=""/>
      <w:lvlJc w:val="left"/>
      <w:pPr>
        <w:tabs>
          <w:tab w:val="num" w:pos="2880"/>
        </w:tabs>
        <w:ind w:left="2880" w:hanging="360"/>
      </w:pPr>
      <w:rPr>
        <w:rFonts w:ascii="Symbol" w:hAnsi="Symbol"/>
      </w:rPr>
    </w:lvl>
    <w:lvl w:ilvl="4" w:tplc="8980843E">
      <w:start w:val="1"/>
      <w:numFmt w:val="bullet"/>
      <w:lvlText w:val="o"/>
      <w:lvlJc w:val="left"/>
      <w:pPr>
        <w:tabs>
          <w:tab w:val="num" w:pos="3600"/>
        </w:tabs>
        <w:ind w:left="3600" w:hanging="360"/>
      </w:pPr>
      <w:rPr>
        <w:rFonts w:ascii="Courier New" w:hAnsi="Courier New"/>
      </w:rPr>
    </w:lvl>
    <w:lvl w:ilvl="5" w:tplc="B3262EDC">
      <w:start w:val="1"/>
      <w:numFmt w:val="bullet"/>
      <w:lvlText w:val=""/>
      <w:lvlJc w:val="left"/>
      <w:pPr>
        <w:tabs>
          <w:tab w:val="num" w:pos="4320"/>
        </w:tabs>
        <w:ind w:left="4320" w:hanging="360"/>
      </w:pPr>
      <w:rPr>
        <w:rFonts w:ascii="Wingdings" w:hAnsi="Wingdings"/>
      </w:rPr>
    </w:lvl>
    <w:lvl w:ilvl="6" w:tplc="20246C1C">
      <w:start w:val="1"/>
      <w:numFmt w:val="bullet"/>
      <w:lvlText w:val=""/>
      <w:lvlJc w:val="left"/>
      <w:pPr>
        <w:tabs>
          <w:tab w:val="num" w:pos="5040"/>
        </w:tabs>
        <w:ind w:left="5040" w:hanging="360"/>
      </w:pPr>
      <w:rPr>
        <w:rFonts w:ascii="Symbol" w:hAnsi="Symbol"/>
      </w:rPr>
    </w:lvl>
    <w:lvl w:ilvl="7" w:tplc="C8F4BBC2">
      <w:start w:val="1"/>
      <w:numFmt w:val="bullet"/>
      <w:lvlText w:val="o"/>
      <w:lvlJc w:val="left"/>
      <w:pPr>
        <w:tabs>
          <w:tab w:val="num" w:pos="5760"/>
        </w:tabs>
        <w:ind w:left="5760" w:hanging="360"/>
      </w:pPr>
      <w:rPr>
        <w:rFonts w:ascii="Courier New" w:hAnsi="Courier New"/>
      </w:rPr>
    </w:lvl>
    <w:lvl w:ilvl="8" w:tplc="B0F6482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69C9C1C">
      <w:start w:val="1"/>
      <w:numFmt w:val="bullet"/>
      <w:lvlText w:val=""/>
      <w:lvlJc w:val="left"/>
      <w:pPr>
        <w:ind w:left="720" w:hanging="360"/>
      </w:pPr>
      <w:rPr>
        <w:rFonts w:ascii="Symbol" w:hAnsi="Symbol"/>
      </w:rPr>
    </w:lvl>
    <w:lvl w:ilvl="1" w:tplc="8DC422EE">
      <w:start w:val="1"/>
      <w:numFmt w:val="bullet"/>
      <w:lvlText w:val="o"/>
      <w:lvlJc w:val="left"/>
      <w:pPr>
        <w:tabs>
          <w:tab w:val="num" w:pos="1440"/>
        </w:tabs>
        <w:ind w:left="1440" w:hanging="360"/>
      </w:pPr>
      <w:rPr>
        <w:rFonts w:ascii="Courier New" w:hAnsi="Courier New"/>
      </w:rPr>
    </w:lvl>
    <w:lvl w:ilvl="2" w:tplc="87BCA882">
      <w:start w:val="1"/>
      <w:numFmt w:val="bullet"/>
      <w:lvlText w:val=""/>
      <w:lvlJc w:val="left"/>
      <w:pPr>
        <w:tabs>
          <w:tab w:val="num" w:pos="2160"/>
        </w:tabs>
        <w:ind w:left="2160" w:hanging="360"/>
      </w:pPr>
      <w:rPr>
        <w:rFonts w:ascii="Wingdings" w:hAnsi="Wingdings"/>
      </w:rPr>
    </w:lvl>
    <w:lvl w:ilvl="3" w:tplc="FE7801EE">
      <w:start w:val="1"/>
      <w:numFmt w:val="bullet"/>
      <w:lvlText w:val=""/>
      <w:lvlJc w:val="left"/>
      <w:pPr>
        <w:tabs>
          <w:tab w:val="num" w:pos="2880"/>
        </w:tabs>
        <w:ind w:left="2880" w:hanging="360"/>
      </w:pPr>
      <w:rPr>
        <w:rFonts w:ascii="Symbol" w:hAnsi="Symbol"/>
      </w:rPr>
    </w:lvl>
    <w:lvl w:ilvl="4" w:tplc="4C7EF836">
      <w:start w:val="1"/>
      <w:numFmt w:val="bullet"/>
      <w:lvlText w:val="o"/>
      <w:lvlJc w:val="left"/>
      <w:pPr>
        <w:tabs>
          <w:tab w:val="num" w:pos="3600"/>
        </w:tabs>
        <w:ind w:left="3600" w:hanging="360"/>
      </w:pPr>
      <w:rPr>
        <w:rFonts w:ascii="Courier New" w:hAnsi="Courier New"/>
      </w:rPr>
    </w:lvl>
    <w:lvl w:ilvl="5" w:tplc="C1A8EE1A">
      <w:start w:val="1"/>
      <w:numFmt w:val="bullet"/>
      <w:lvlText w:val=""/>
      <w:lvlJc w:val="left"/>
      <w:pPr>
        <w:tabs>
          <w:tab w:val="num" w:pos="4320"/>
        </w:tabs>
        <w:ind w:left="4320" w:hanging="360"/>
      </w:pPr>
      <w:rPr>
        <w:rFonts w:ascii="Wingdings" w:hAnsi="Wingdings"/>
      </w:rPr>
    </w:lvl>
    <w:lvl w:ilvl="6" w:tplc="ECC28710">
      <w:start w:val="1"/>
      <w:numFmt w:val="bullet"/>
      <w:lvlText w:val=""/>
      <w:lvlJc w:val="left"/>
      <w:pPr>
        <w:tabs>
          <w:tab w:val="num" w:pos="5040"/>
        </w:tabs>
        <w:ind w:left="5040" w:hanging="360"/>
      </w:pPr>
      <w:rPr>
        <w:rFonts w:ascii="Symbol" w:hAnsi="Symbol"/>
      </w:rPr>
    </w:lvl>
    <w:lvl w:ilvl="7" w:tplc="D1A8A2D0">
      <w:start w:val="1"/>
      <w:numFmt w:val="bullet"/>
      <w:lvlText w:val="o"/>
      <w:lvlJc w:val="left"/>
      <w:pPr>
        <w:tabs>
          <w:tab w:val="num" w:pos="5760"/>
        </w:tabs>
        <w:ind w:left="5760" w:hanging="360"/>
      </w:pPr>
      <w:rPr>
        <w:rFonts w:ascii="Courier New" w:hAnsi="Courier New"/>
      </w:rPr>
    </w:lvl>
    <w:lvl w:ilvl="8" w:tplc="A1E2EF8C">
      <w:start w:val="1"/>
      <w:numFmt w:val="bullet"/>
      <w:lvlText w:val=""/>
      <w:lvlJc w:val="left"/>
      <w:pPr>
        <w:tabs>
          <w:tab w:val="num" w:pos="6480"/>
        </w:tabs>
        <w:ind w:left="6480" w:hanging="360"/>
      </w:pPr>
      <w:rPr>
        <w:rFonts w:ascii="Wingdings" w:hAnsi="Wingdings"/>
      </w:rPr>
    </w:lvl>
  </w:abstractNum>
  <w:num w:numId="1" w16cid:durableId="390538787">
    <w:abstractNumId w:val="0"/>
  </w:num>
  <w:num w:numId="2" w16cid:durableId="1891917286">
    <w:abstractNumId w:val="1"/>
  </w:num>
  <w:num w:numId="3" w16cid:durableId="2112502585">
    <w:abstractNumId w:val="2"/>
  </w:num>
  <w:num w:numId="4" w16cid:durableId="365065877">
    <w:abstractNumId w:val="3"/>
  </w:num>
  <w:num w:numId="5" w16cid:durableId="1334644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AE"/>
    <w:rsid w:val="000D041B"/>
    <w:rsid w:val="001A1587"/>
    <w:rsid w:val="00383885"/>
    <w:rsid w:val="00706CAA"/>
    <w:rsid w:val="009D2B60"/>
    <w:rsid w:val="009E3058"/>
    <w:rsid w:val="00B40EAE"/>
    <w:rsid w:val="00CB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F84C"/>
  <w15:docId w15:val="{B950D318-2BBF-473B-950F-764DBEE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pPr>
      <w:spacing w:line="28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pBdr>
        <w:top w:val="single" w:sz="8" w:space="0" w:color="auto"/>
        <w:bottom w:val="single" w:sz="16" w:space="6" w:color="auto"/>
      </w:pBdr>
      <w:spacing w:line="560" w:lineRule="atLeast"/>
      <w:jc w:val="center"/>
    </w:pPr>
    <w:rPr>
      <w:caps/>
      <w:sz w:val="44"/>
      <w:szCs w:val="44"/>
    </w:rPr>
  </w:style>
  <w:style w:type="paragraph" w:customStyle="1" w:styleId="div">
    <w:name w:val="div"/>
    <w:basedOn w:val="Normal"/>
  </w:style>
  <w:style w:type="character" w:customStyle="1" w:styleId="span">
    <w:name w:val="span"/>
    <w:basedOn w:val="DefaultParagraphFont"/>
    <w:rPr>
      <w:sz w:val="24"/>
      <w:szCs w:val="24"/>
      <w:bdr w:val="none" w:sz="0" w:space="0" w:color="auto"/>
      <w:vertAlign w:val="baseline"/>
    </w:rPr>
  </w:style>
  <w:style w:type="character" w:customStyle="1" w:styleId="spanlName">
    <w:name w:val="span_lName"/>
    <w:basedOn w:val="span"/>
    <w:rPr>
      <w:b/>
      <w:bCs/>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300" w:lineRule="atLeast"/>
      <w:jc w:val="center"/>
    </w:pPr>
    <w:rPr>
      <w:sz w:val="20"/>
      <w:szCs w:val="20"/>
    </w:rPr>
  </w:style>
  <w:style w:type="paragraph" w:customStyle="1" w:styleId="divdocumentsection">
    <w:name w:val="div_document_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pBdr>
        <w:top w:val="single" w:sz="8" w:space="0" w:color="auto"/>
        <w:bottom w:val="single" w:sz="16" w:space="4" w:color="auto"/>
      </w:pBdr>
      <w:spacing w:line="280" w:lineRule="atLeast"/>
    </w:pPr>
    <w:rPr>
      <w:sz w:val="22"/>
      <w:szCs w:val="22"/>
    </w:rPr>
  </w:style>
  <w:style w:type="paragraph" w:customStyle="1" w:styleId="divdocumentsinglecolumn">
    <w:name w:val="div_document_singlecolumn"/>
    <w:basedOn w:val="Normal"/>
  </w:style>
  <w:style w:type="paragraph" w:customStyle="1" w:styleId="p">
    <w:name w:val="p"/>
    <w:basedOn w:val="Normal"/>
  </w:style>
  <w:style w:type="paragraph" w:customStyle="1" w:styleId="ulli">
    <w:name w:val="ul_li"/>
    <w:basedOn w:val="Normal"/>
    <w:pPr>
      <w:pBdr>
        <w:left w:val="none" w:sz="0" w:space="3" w:color="auto"/>
      </w:pBdr>
    </w:pPr>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degree">
    <w:name w:val="span_degree"/>
    <w:basedOn w:val="span"/>
    <w:rPr>
      <w:b/>
      <w:bCs/>
      <w:sz w:val="24"/>
      <w:szCs w:val="24"/>
      <w:bdr w:val="none" w:sz="0" w:space="0" w:color="auto"/>
      <w:vertAlign w:val="baseline"/>
    </w:rPr>
  </w:style>
  <w:style w:type="character" w:customStyle="1" w:styleId="spanprogramline">
    <w:name w:val="span_programline"/>
    <w:basedOn w:val="span"/>
    <w:rPr>
      <w:b/>
      <w:bCs/>
      <w:sz w:val="24"/>
      <w:szCs w:val="24"/>
      <w:bdr w:val="none" w:sz="0" w:space="0" w:color="auto"/>
      <w:vertAlign w:val="baseline"/>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character" w:customStyle="1" w:styleId="datesWrapper">
    <w:name w:val="datesWrapper"/>
    <w:basedOn w:val="DefaultParagraphFont"/>
  </w:style>
  <w:style w:type="character" w:customStyle="1" w:styleId="spanjoblocation">
    <w:name w:val="span_joblocation"/>
    <w:basedOn w:val="span"/>
    <w:rPr>
      <w:b/>
      <w:bCs/>
      <w:sz w:val="24"/>
      <w:szCs w:val="24"/>
      <w:bdr w:val="none" w:sz="0" w:space="0" w:color="auto"/>
      <w:vertAlign w:val="baseline"/>
    </w:rPr>
  </w:style>
  <w:style w:type="character" w:customStyle="1" w:styleId="spanjobtitle">
    <w:name w:val="span_jobtitle"/>
    <w:basedOn w:val="span"/>
    <w:rPr>
      <w:b/>
      <w:bCs/>
      <w:sz w:val="24"/>
      <w:szCs w:val="24"/>
      <w:bdr w:val="none" w:sz="0" w:space="0" w:color="auto"/>
      <w:vertAlign w:val="baseline"/>
    </w:rPr>
  </w:style>
  <w:style w:type="character" w:customStyle="1" w:styleId="spanjobdates">
    <w:name w:val="span_jobdates"/>
    <w:basedOn w:val="span"/>
    <w:rPr>
      <w:b/>
      <w:bCs/>
      <w:sz w:val="24"/>
      <w:szCs w:val="24"/>
      <w:bdr w:val="none" w:sz="0" w:space="0" w:color="auto"/>
      <w:vertAlign w:val="baseline"/>
    </w:rPr>
  </w:style>
  <w:style w:type="character" w:customStyle="1" w:styleId="u">
    <w:name w:val="u"/>
    <w:basedOn w:val="DefaultParagraphFont"/>
    <w:rPr>
      <w:sz w:val="24"/>
      <w:szCs w:val="24"/>
      <w:bdr w:val="none" w:sz="0" w:space="0" w:color="auto"/>
      <w:vertAlign w:val="baseline"/>
    </w:rPr>
  </w:style>
  <w:style w:type="paragraph" w:styleId="ListParagraph">
    <w:name w:val="List Paragraph"/>
    <w:basedOn w:val="Normal"/>
    <w:uiPriority w:val="34"/>
    <w:qFormat/>
    <w:rsid w:val="00CB0B50"/>
    <w:pPr>
      <w:spacing w:line="240"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7394-BD91-4E35-BC36-3BC18B18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JOCELYN R. BOLDUC</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JOCELYN R. BOLDUC</dc:title>
  <dc:creator>nikkol williamson</dc:creator>
  <cp:lastModifiedBy>Resume-Resource.com</cp:lastModifiedBy>
  <cp:revision>2</cp:revision>
  <dcterms:created xsi:type="dcterms:W3CDTF">2023-02-05T19:36:00Z</dcterms:created>
  <dcterms:modified xsi:type="dcterms:W3CDTF">2023-02-05T19:36:00Z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qa">
    <vt:lpwstr>GMf9+exQb+2OU9h4qFp9F6H226gBql718dVRWZBGzCNfZyY7ALys40krQovpskISs4Uuf7/7IRP3TO2pRkLi271T6QcDs2I3CLYvqke7FrlD5i6T/oFRr1uITQyPPSjgMkNy31WAHsIoYKEMAaztz19NRjrP+nPub2vu6/zJbnpZY0XWe37e9VuGSkDORi7nZkccYKUzsdE14zg6nkdDQ1KQr/sv83hhIEdip+i6/pKy60KRvIA4MjOzrbzYCTG</vt:lpwstr>
  </property>
  <property fmtid="{D5CDD505-2E9C-101B-9397-08002B2CF9AE}" pid="3" name="0TkES">
    <vt:lpwstr>2cO6Zls/DnLzS89OEcfyVoMc1JU7bajOskvg4VNF1Q4PcDMxscO55vOrMDIdVGBZHVs9H1wVVPnmC5d1W2JKUgOaNLEs0BeMi7Aqk5dX1ZDkN1GEAy/m7R0a/Sl5+naCPfdK4tP7LlIIPkgAxq+/qoZRNMTXhO4JQpzXfryWTH7ycoIzAWAtMUkYwT0EmI5T62Uy/Zn59I3xH0qrJ/aZv3J+5kHarr9vrwsH3rHNr9vj56kY/71TFLOEb3vMqL2</vt:lpwstr>
  </property>
  <property fmtid="{D5CDD505-2E9C-101B-9397-08002B2CF9AE}" pid="4" name="1cWRB">
    <vt:lpwstr>mD86mM2lkCzQoupBA6WjepN48UQh4cEu8RNjW3pig436Kk4V/BamRvY9qVB5dc2HLjXEoFmM0/V36X4Yp5HuZ0y2RitXJqpOWZJxLJrnXEHiLgr5FNVWDm1mpMt/fnHvaRzVnDYa+ZsbxCiMBumwSaJh1AIdzAi0GQVT1nIfq7/S2Pjn979j7pyoJ3jXGdgpYzYaqIsvALrwXtCacwIsrGHClgSEbtIfdDEdKvDdzfjmehDd9ZJXQZo4fnjtymS</vt:lpwstr>
  </property>
  <property fmtid="{D5CDD505-2E9C-101B-9397-08002B2CF9AE}" pid="5" name="4/9ml">
    <vt:lpwstr>HZg2V4iYejpVG2PW6WUodRceM2+8UsfXpdUvEmSvrlnbs8PQmoWdKwjJ031m/TvYzox7Yf8nW7zzvJBYqVWOwFpx8baEM0U1T/2VJ7ahnJAG/rzh51HyLXEa7DzZ9LwnGXrA73OveKxVI++bG+DjDfxoOq0rw/8wihP76mBqASJJ3vgWCpb27CQ6Lz07fYrrIuAy9YnQuDuoX/eUmR5Q+0apDmxBuqpq6sdPnBIjbpruQTuG4TdqbPPeRsuZROk</vt:lpwstr>
  </property>
  <property fmtid="{D5CDD505-2E9C-101B-9397-08002B2CF9AE}" pid="6" name="4NeQe">
    <vt:lpwstr>/UYJ873KzeVktA+nP068733XY9CcNVVID9W/bjKp8e4ptKtjptMzD8clCNIPZXqSSS1en72qHB0Oj9ZJ70De0SWHS4Stad8nyxPmY8B+4OkpkSD90BcF+AMEWZaw5kKn9weWmCAg0RNXiiDTwBnMTv8Y2xMv4CWdEpktvLKi5cu1J8owpiJq0OTePdhdzCPP1i+jaJKohPAugWUeLKw1W3CZlVZ+XdVFDlcYe2NaRHk5ULQ5GhMhKN2HFN0TkES</vt:lpwstr>
  </property>
  <property fmtid="{D5CDD505-2E9C-101B-9397-08002B2CF9AE}" pid="7" name="DN/NF">
    <vt:lpwstr>VsV+6ndk/Ms48XZzbQ5HM01ddON74ixD/vVKputNzWqGfeKeP4RRWbJdLKHijHtNiII09N6VeA/IXiaTnwM4jo5fjuniQ6Ikoy4FQjUqfRMZKgl4nJWq5fNN80qbdcMRKdZEQ0LFPMFV8UYe9q4KMgtT39Ww+/ME7EdtDiO9SJeyMk8qVL4JWWkR3vKPTxDuscYQTSMOK0Df2vgS1KQXll4mAiVygMPorx1Jsp02gh1irGshioOUWEbR2w/i/qa</vt:lpwstr>
  </property>
  <property fmtid="{D5CDD505-2E9C-101B-9397-08002B2CF9AE}" pid="8" name="DnOrB">
    <vt:lpwstr>4Q8NHVJwjfMXkDgI7nPgTVE9wbQJNYJRhyA9491Majl9dyK68udWJQB1eCR2r+Sviohgo/Dinm8fjN1qDFXo10iXOE6rm/QJqui7E5uqlRrpbCvtPUzKlJT3Gjwj/mKSlHxAL7JOPJEXniXg1zbZmHp6E23Za2kCDlhJF/ypVc9eUymgiSVQefZVQnlprgdz//fc/HVjCeTghAAA=</vt:lpwstr>
  </property>
  <property fmtid="{D5CDD505-2E9C-101B-9397-08002B2CF9AE}" pid="9" name="f8dr2">
    <vt:lpwstr>VQ77LZn3lERgInv3AaAfCHDNVv0Psmd6JPJbCjBwW7VDMhlaF6/jeU12ZaLJfwf6U9l9sXP5o9Uxg5crdN78g6v3k0+1Ik6NawW+G41q43zzifq/Vf0iaEeW9/Cn/BMWR2EHlY28r9ZuJW8oUjmWIAk1twUXHIBl2mBWiOSQTCqNTwrK/ro8B9pFdEGUhsdakRE0nyhN6rLywdTsC4FWmUYig4+7bgE6SqkMR+A7RNkgJSBaYD1QhLh2j9DN/NF</vt:lpwstr>
  </property>
  <property fmtid="{D5CDD505-2E9C-101B-9397-08002B2CF9AE}" pid="10" name="GPCqw">
    <vt:lpwstr>d3jk0cK5RewdVYHC0/04LFfCqEAe24S6bqljhxb1TGKW0HfkIhLU/zdd9Vd8EJrjO5eun99D+LTBNdoUX8iVlRRVzHJrfcPc/rBNKySRg79sI/X3sSr6eQRqBQ4KEgutsqmruUQA7Z9jo8l5mdjbpE1OJc2hgVE3WR6+p6D9nbSpF0CZ0HASxM/nzKL27WbWLLQH8tDMWeDTzu/kLl2K30c00/BmzI4bRv7pGMLTA4L8m8HL9uwh6Asuq/jqLmX</vt:lpwstr>
  </property>
  <property fmtid="{D5CDD505-2E9C-101B-9397-08002B2CF9AE}" pid="11" name="jqLmX">
    <vt:lpwstr>gt87kBYjxSGoqoZUzU+C8LaWlGxRYH4YwsseEphy+VY8gERgvPWatz/agyc13Vn5c38BvIAVRbOdPuhIRcfw4ctgILokXQVTT2I3xoPsRZLC7zSe2BfPjL36QZEwcJu16yO93MtgzgGlYXllWkTqzFTcPYBhHmEn2dvutxivjGpL2LMKMaf3+tjOvRojRw5PNwCbZZvWsGlXOdMdPgn81037uabTnxH9zRKLPGpggs6I7ztEpy9GzsE2wbkd5S3</vt:lpwstr>
  </property>
  <property fmtid="{D5CDD505-2E9C-101B-9397-08002B2CF9AE}" pid="12" name="JQuX+">
    <vt:lpwstr>eQInyyEnKRJuiMnRjAn0rCct3LPiAq38iT4u6wBJCbQX+2d78rtAaGktralT8eNnFOV9sMRox4jxW8pcyvd5ek6QwSqMK6JEGlDqt3euWO1fu31dNpkyeh9lB6McKSNjDa2JkqRdTf1PDEJGABTJ7QGPJVJ8YKVj3SBitiTLPOZjLyViD3lL/a83gZWUSYMPNltWIhcqlPlDb8H6EGPXciiMMY+Bg/P4ozYS13oQUjThQS+wXYssoPWZaKVp5ik</vt:lpwstr>
  </property>
  <property fmtid="{D5CDD505-2E9C-101B-9397-08002B2CF9AE}" pid="13" name="jtymS">
    <vt:lpwstr>Z9Hedj2Z8LQi90/F12D533Bgb8M4osGb6kXwWEOaERPujixuhjiASYRU4x3Lsz7v4y88O7vW/rFq95y/I/L93e89qxa5xlNTcoa9ps5fCKn/txxiTIU/63QhYiPzLhkOVlZLNqPEuzF9Tqn4SjJoV+xkLGnAO7ADJ7r34/Cw44K13VH08FIkQBXaZ/QE11gERIPQ8aAjnz0CPqm26en6PkhitmnTGv47FhUv609+iGS6R1JDSElMj0yMRIO3fJO</vt:lpwstr>
  </property>
  <property fmtid="{D5CDD505-2E9C-101B-9397-08002B2CF9AE}" pid="14" name="kd5S3">
    <vt:lpwstr>ZFuFGhSnAjM0A2icnNYces4XlH60bGzeox5h9wHDV01pNJwPDwRRt/9pGAY8Ro/Ox7xiQLrxpLerOlWv08KCVgJEzWY41PaBifuaFh+uJ+t3vL9mD4USBfpFKjnSvqUSddovikhSlifubnC1bYLi7OcXdt8cFFzezluxE2YAmMroSjkfgWVA3xMMJxSfC4R+FzIwTvvatfYjNHhnzTyQdtVsccS4x9rdjyRVWWcsJVa+VfCvruGWbWuCV2yu8yw</vt:lpwstr>
  </property>
  <property fmtid="{D5CDD505-2E9C-101B-9397-08002B2CF9AE}" pid="15" name="MYntr">
    <vt:lpwstr>uTdbWa0hYUchQVK2O+y6DuKu5u0PLtmWOqozaz2z65Rq6iZESX9oyRYMjMYlYLvjHBWaF/dt42QrXKO74fQWWitaBN34ABEg7f2rwY4qJBuk4L99j+z/aVUu2j0E2t6zb78jaE/ZX0IrJy9BoygKHnHRZMA9h4ZS956Iqn6GzbEGNnnNslC8YmWv0GouV4JRUP50htPU+yc3HdF1rxoN3jeth63Fs0zsk9dya9RDskMKRQJlkNCO1fohH1QDfgO</vt:lpwstr>
  </property>
  <property fmtid="{D5CDD505-2E9C-101B-9397-08002B2CF9AE}" pid="16" name="n31Kq">
    <vt:lpwstr>KG3Y6n91Bvwg/BGiUnz0qrXc/jbjK/HqSkbXDwCPWeS5N8UBLZsZppOKIPP54NJiMUcf7TzEq182KyiIhctUcoq2fCQXG6AIyBuZmrFfRZhfpM/wIg2vyJIciLrjin9Xrty1sCrcJEWFKWx6SLI0XxJD02jtkw4W7os/e2D+a41AJL4Wl34ECxSh/jrZVQ07pBZJtNUyMK4RiWgyEebVpc7LyhuuLKdE8r7ZchhmJ53vVyjkWKpttNv2624/9ml</vt:lpwstr>
  </property>
  <property fmtid="{D5CDD505-2E9C-101B-9397-08002B2CF9AE}" pid="17" name="NcdiP">
    <vt:lpwstr>birZii8/DIs/IUwAlMLhf4Gs6f2dCkdjhxV+JQVpwQKSVJF8mQLPTFyEn9yjHkRklx0/dBpMiAB/76mxBA+Gu/3phaRJmYbzOAb5aa6krl5ITL6yksGJUtM7+cE3rPTZpp5MnnU69M4D1fq/lqCjuJUUiDVNTqrG7WrhfJLqMB0PkMK6k0QJQXY9Te2zqcyXDCaxY0S6eVSxvOY8K7yyAiio0Qdb0kajqLe1ApzxzYyjCRg4YR08auEleFS1Gze</vt:lpwstr>
  </property>
  <property fmtid="{D5CDD505-2E9C-101B-9397-08002B2CF9AE}" pid="18" name="Nekw7">
    <vt:lpwstr>8Qa/gY/PtsYwx97KX+VDfcLn+Nj/GLrMZZAIeFYfp2vvJ2H9an8zuF0U+JyASqEY+aSkkQ+Yk/PXCHwp4S2OMFITdCtv/ikO9ajtHUofaXe69pp6YUAlnJyO6EBBCUAxuKHzeJjAjurizLMaSPu6Q+XjzyHxrzWZxoBPw0XIlviOCrfEiSAY84i1sPM3wrxTIvb2AEnRuJ7G57J/OL619Cm+L0c9eGART+JXzRZC3YTp4cCfGXdTdmJnzaWgsdi</vt:lpwstr>
  </property>
  <property fmtid="{D5CDD505-2E9C-101B-9397-08002B2CF9AE}" pid="19" name="O3fJO">
    <vt:lpwstr>QU1K6RrFO+9UsiF4iow+Ij2n9RW14ksy2++tMUqXeo6PiqmeHpTHAJfHQrLbqV9LisuFgmMDGBlvx5MxZ1iul5A6pgYTV9vz8QPyrhEdoTeJo/nbbGgTuQg+BAxDfd4ZkdmAjwH1xbV5IGDU0fDRgTAlCEXw+BfcYKS9lXsbbA7C5vChPvSdKuF/v1j/6V5QhyMEia+xs59G3kM0zQI4p7y828+85KhX7mK28KfWiWpfEv3bzk99foGtS/4NeQe</vt:lpwstr>
  </property>
  <property fmtid="{D5CDD505-2E9C-101B-9397-08002B2CF9AE}" pid="20" name="oh5DO">
    <vt:lpwstr>ZyXaSWtz2xQfAmh2EGu1cT7Jksta5yJjXPO2+cdSlzvrdAEcqlQ4jr4o9gv7/hTejfn1+Q3ZBi1s1y52Ilvki98/RMDcb778UgqM1trbu8R6c9kg494jsvRs27jtTOiycNYjPDd3PiFGHYI32i0u0Lyyw2X1DoQFUZ+dSKeIap/azO2PeRnighLp8eGB+jU/O3uFJFRtrfH24wv6JECt0LImckvQ77fGnIvPHxoNlVCoKR58sr8GdZvm5pZ5gu3</vt:lpwstr>
  </property>
  <property fmtid="{D5CDD505-2E9C-101B-9397-08002B2CF9AE}" pid="21" name="QDfgO">
    <vt:lpwstr>Kq5OyeAHCRxQZZ0vJYoNRGfZSoBdzxgNKASsNkLp85U/zexkDhWW/ObfYSBsHzgQLOlfZ6MyPxXmB8ayU6ecg6WY60WD6jVc0jIbyITninM9iSiPU5KnQInln2ZiRFqi6bmgUlg47QPTsslrcef5g8LTnLfIFE2VxR+FgI3387ckRqSqZZTn461+fvZXy4Ze8Lnt5ej1GZriz9JNUj4c6cFIIM9zInKira0uWFZfIrYNhJ7p8eLKcSvJNFDnOrB</vt:lpwstr>
  </property>
  <property fmtid="{D5CDD505-2E9C-101B-9397-08002B2CF9AE}" pid="22" name="qoXl9">
    <vt:lpwstr>EUgcyQdDO6R3vA1XGgn5vt6Q6iOo88T+/Ji6nTyD3+Z9eQY0eVQXmo0KBaRNEJlqMZrT1Nx+C/8bKlbqNjI6hXC0miNCfioJ9ZsqhoCppdfh5ejkimYOGH6DTiZXYp3uzCX8dVDjMmWaVLbH31Ab58lGiatYdnPIMpDSJnApDkNRbt7FbEas2fhBrgf7rRUeAHJeTvqrMvg7T6sKEgR/tqH3Um16pXUJwxHHADMEYBqMbEa8AuFto8vLlSwbXp2</vt:lpwstr>
  </property>
  <property fmtid="{D5CDD505-2E9C-101B-9397-08002B2CF9AE}" pid="23" name="rYvyj">
    <vt:lpwstr>3VcMpffX5cL+0JOZ5ikXQPuyZeUn0vZ0LgZ8lP6vvikEcZtulMyiaFY+USSeSJu4iP0ExkvRB1ZPhPX5uRzcd3GsNScChb352Nzp7xTQre5BVemxghFSSqGFfL4C0eAACuDV6f7oMTRWZ4AKLWzF41pf/I/zCaWhXcIS616/s+7bMnn5cVXVNOESmU2YMfczO8RG/DXcL8cqd6CfGCTtn+TkL5wNF/S7dOvC9pWu13PlyZphn1wGpXo0ngGPCqw</vt:lpwstr>
  </property>
  <property fmtid="{D5CDD505-2E9C-101B-9397-08002B2CF9AE}" pid="24" name="S1Gze">
    <vt:lpwstr>Kld6HIaSUPd2jBup60r4OVQbC75RhAHKpfcVq1BsJCEOn2tnHpI2+N9AyAL3obi0IGb1ZOJQk9nPGqim/CLWFJPkHR2FlVuDc1miw9zYIHpZu23iQ0A9JP4IBSgX1jZt9KklIMOjKuuwoT+pFEzkuOlRvRgDOSJbFz2o+tfQnYgVNyCCgZ6ryJ22m5EZI1T10XBctSkNBj0QJEo28/MBIfiKTpyEm12T1sxWY723jJoXZ5plLNQz/psMvJn31Kq</vt:lpwstr>
  </property>
  <property fmtid="{D5CDD505-2E9C-101B-9397-08002B2CF9AE}" pid="25" name="uZROk">
    <vt:lpwstr>hKEm04AJaH2vb+3FwwuU527JYC3DyfOp1huraoxhduVqGmhR1m0Gi2SZALErAjbW8cOIgkNYdeJJsycMf/p3m3I+u8ZKsbu7XmHV1LPlVdqaEnDiGIj6EYBHRcKIHR+8B762y2KkiOLk+K9UC2s0nZ7/GUdZE0gMumkXqWpJByoTgV/bn3xAyDPs7HZytxeCpzpsKFreeyY8w5/7HOdLMVKnEa0e2H5D0MUr058D4t3SfD2LnZi3HebV84ziumX</vt:lpwstr>
  </property>
  <property fmtid="{D5CDD505-2E9C-101B-9397-08002B2CF9AE}" pid="26" name="vMqL2">
    <vt:lpwstr>2FaKx6wqdqz9XGOUYZ3cRTXXdN66oXaojj27eJbbBm1XwD75T8kJfLXYoh/cvusOIfUbYgRVmtThcD/Cx5m0Y6y34ebyDLCbxmCnfjUBxvbDejBPsVQhAgqsfM/QhSCxfYdRL4L7WWtJpgkje82cNFO2G3zk/kDjznc1YH1MgMrXQf3ivlRR3nk+bDYQCFHqfuN2wtn8Yb4QdPWr5FX94Nxl66vp/S7wsXGjPTHaBKFIdmcBBTF9BBSrEOVR3PQ</vt:lpwstr>
  </property>
  <property fmtid="{D5CDD505-2E9C-101B-9397-08002B2CF9AE}" pid="27" name="Vp5ik">
    <vt:lpwstr>JuTT+hT1vs32mnkar4fI6kSVxT/0eteASf7S0XtBlH1t+zEPJWGZmFqiKaiYKL0Dl5CeXxKqG+65dU20aq45AaN9jiBV/f2bS3vTW+bgznLbQXbtWz1I97W3XkbCt4vNGZp4nQjcemoZ1XbSndj5vrPAT4poc0pmzCOu2VP/e11HlOQDN+wBKx5gqpAtTjOZMzflL6eV+TTsc2BJ4PR/wsi3zcXdJS8Sb0UyUQNgIltVesGgZH30UapSrcrYvyj</vt:lpwstr>
  </property>
  <property fmtid="{D5CDD505-2E9C-101B-9397-08002B2CF9AE}" pid="28" name="VR3PQ">
    <vt:lpwstr>dNezIMPbKyx6XPLkD+Ml2WHVTVKMTgyAikVlD0HB+dcjFEUG4liWcjhL1sRshCY7KWbBzG/zqtXMnryVHu6gpRfeu5KNvMyob5L9VpW9upvxVoOxmrfSUqBBLYhjkEEpYyaM/HeJCQvek3LmfFaI9XLddalNxz2yHc5TmNvSqX7OhsR0nrbj9+4CCDqa6/3cxChj7F4i9EyPnpP8OnyFjDIoWqLPQBJ5IoNEw4/SFb6UuqNyb6tCCXSwQIf8dr2</vt:lpwstr>
  </property>
  <property fmtid="{D5CDD505-2E9C-101B-9397-08002B2CF9AE}" pid="29" name="wbXp2">
    <vt:lpwstr>BLRbWp2cJRC2/HQs3CnIGt1/uv2YluCAIt9vxoeg8kSnzpJ1oaFtuQM1ueK1soLv9yXgNOsx+i2NbymLkPhgQ30KljNVZK1vHjnhvF4DM3kaMBmRzdWU1DOdXhoUpf7678DsMKRRnpsbfG2jIP91lHaobVcevLzLh744U4G+qN1t+bYeIAYCI/ZkvounSwbN4YLW7iLJTZ2YP/Nyl/sLWsyC1eLDLl5PJm/6z/EOdvg5kbxz9PDifTMP3T1cWRB</vt:lpwstr>
  </property>
  <property fmtid="{D5CDD505-2E9C-101B-9397-08002B2CF9AE}" pid="30" name="Wgsdi">
    <vt:lpwstr>X4maMOiLVlXcRdrvU3kKm5yFCEOdFydfSf+pcWkUR/QHCWiaha56wApfKi8nyQ+C7CNclimvYJLMxtGIcn4TEeozpkM9t8q5NqJX+rcNmAfN9SMnl5rsf01sbnkrt8ff2VgSsM260Eb4zh81bZsyN0cGvcP2RY0paRg7Am83xIvvL1vcDe9MDtYmmXY9IftGH7e6mDSBxa5lVS/lOT/T5dPo2bC8RYrOFlX55232cchnsHyH9/PJLrtUIEMYntr</vt:lpwstr>
  </property>
  <property fmtid="{D5CDD505-2E9C-101B-9397-08002B2CF9AE}" pid="31" name="x1ye=">
    <vt:lpwstr>OCEAAB+LCAAAAAAABAAVmLWirUgURD+IALdgAtzdyXA5uMPXz30JcXfv2lW1QCBCYAWY5RCGgVkUETAaZVBWhDCKIGGUvPYkEi4on0pe4EojpwIvTQdefXjLfRr4aF7r/U40lWIg9ZLd6nmTqx15cQKiBi9/bLESCz5jdIPgscWkVrg9a/f2Jids9hdCX4bQT+UdpaLkV4LOm50bnXOzHZr9G0Vutx75CcvUEzDByGWKANYIKDtSf97aFrNcdiP</vt:lpwstr>
  </property>
  <property fmtid="{D5CDD505-2E9C-101B-9397-08002B2CF9AE}" pid="32" name="yu8yw">
    <vt:lpwstr>JfjH+jy7c0fVPZ9wnu3ME9oUBzixEcrwgRmMX3OciapDa9K25khzHpVwutAGj4h6yKussWtiA/S9SJr7DZfnnxfqP0nTzvPgSFfRmy1pUhZ7BrChrWBzYp0QUyiuH9Xw1PWhj7zQswYLdHCNlyg5sqRT0cYcMAITqWfShmTWAf1V3tWLjZ8VZXDkbiT1UlgjXz07qxzeUS2IICP9nbcnUlBlpnmgz5VMauwB43eKymvRVcfp6EfMljwwKnqoXl9</vt:lpwstr>
  </property>
  <property fmtid="{D5CDD505-2E9C-101B-9397-08002B2CF9AE}" pid="33" name="Z5gu3">
    <vt:lpwstr>4AdL0PKiNhhntFMrUEzzMqLqACt+EXcUazDipa7S3g9kNuDDYFAJyHbwy7QUD0C6r+xI1JGXgSWGFrVWaeIVzplVlaWQN555xjTTr6sHZ/qGhAvhvzGtYeCO22UHgYumuqwzmKSrFgf8/rbuVsxXOzvbTQalCF6JggS078WQsrZSRB5omtv7VxbqCZyM5ljQLux3ke721qheASONB8zUctQdBBu2UN9yqv029Xf4WUnhnJtY2/jAPf9xGpNekw7</vt:lpwstr>
  </property>
  <property fmtid="{D5CDD505-2E9C-101B-9397-08002B2CF9AE}" pid="34" name="ziumX">
    <vt:lpwstr>XCrLTZ1GNsJjfr0l4DNcaSeq+SN76hoy2NdyaLIshapbHeMhKqL/A/h1pXLH833xd0whb+OfTnVzeczBtSeqMCAiHp79WvoqMCZhT7JcBu/BSafmfLvVGMomn8Rp2t/2DI70/IgWEju0+X95PP2eILANwkSO+EgR0CWZkN0Ivr2uJIQn6Gm0/mC9h2jsulkAZUot6aC2Er46FumViVUf9sofeVE3VXPCP1CLo20DRgNjTooNnq310t+XhtJQuX+</vt:lpwstr>
  </property>
  <property fmtid="{D5CDD505-2E9C-101B-9397-08002B2CF9AE}" pid="35" name="zYCTG">
    <vt:lpwstr>aD+1me1QQsM4FSid7LNzHlRlxczL0jBB1naWPu8IGkINFDd16fz42wwzb/qrTbV8Kc5KcVi5SNpSyE9D3Se+H2zEyNlkwesadSnM1QT8IfQJUuFgVHpxb+X2hWZO6VfzvR3chpW+z8xzW3P9p6eP/dRzGJyGCD1NsIR+3bXd3KepHRwbf+qgzCgkGBpQFqYa1EPC4A9NQlqcFvBYfMz9uY/ml5OJ3RaUUpSGTPE/fxRc12npeLkwF/FZ7Ooh5DO</vt:lpwstr>
  </property>
</Properties>
</file>