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8194" w14:textId="0BD87A03" w:rsidR="00A9403B" w:rsidRPr="0079109B" w:rsidRDefault="000F1E7D" w:rsidP="002041D8">
      <w:pPr>
        <w:pStyle w:val="Title"/>
        <w:rPr>
          <w:rFonts w:ascii="Calibri" w:hAnsi="Calibri" w:cs="Calibri"/>
          <w:smallCaps w:val="0"/>
          <w:sz w:val="40"/>
          <w:szCs w:val="42"/>
        </w:rPr>
      </w:pPr>
      <w:r>
        <w:rPr>
          <w:rFonts w:ascii="Calibri" w:hAnsi="Calibri" w:cs="Calibri"/>
          <w:smallCaps w:val="0"/>
          <w:sz w:val="40"/>
          <w:szCs w:val="42"/>
        </w:rPr>
        <w:t>Jennifer Hall</w:t>
      </w:r>
    </w:p>
    <w:p w14:paraId="56DBF2EA" w14:textId="2D9FE5D8" w:rsidR="00A9403B" w:rsidRPr="0079109B" w:rsidRDefault="0079109B" w:rsidP="002041D8">
      <w:pPr>
        <w:pBdr>
          <w:bottom w:val="single" w:sz="18" w:space="6" w:color="808080"/>
        </w:pBdr>
        <w:jc w:val="center"/>
        <w:rPr>
          <w:rFonts w:ascii="Calibri" w:hAnsi="Calibri" w:cs="Calibri"/>
          <w:sz w:val="22"/>
        </w:rPr>
      </w:pPr>
      <w:r w:rsidRPr="0079109B">
        <w:rPr>
          <w:rFonts w:ascii="Calibri" w:hAnsi="Calibri" w:cs="Calibri"/>
          <w:sz w:val="22"/>
        </w:rPr>
        <w:t>Tracy</w:t>
      </w:r>
      <w:r w:rsidR="00A20E4B" w:rsidRPr="0079109B">
        <w:rPr>
          <w:rFonts w:ascii="Calibri" w:hAnsi="Calibri" w:cs="Calibri"/>
          <w:sz w:val="22"/>
        </w:rPr>
        <w:t xml:space="preserve">, </w:t>
      </w:r>
      <w:r w:rsidR="0043392D">
        <w:rPr>
          <w:rFonts w:ascii="Calibri" w:hAnsi="Calibri" w:cs="Calibri"/>
          <w:sz w:val="22"/>
        </w:rPr>
        <w:t>35401</w:t>
      </w:r>
      <w:r w:rsidRPr="0079109B">
        <w:rPr>
          <w:rFonts w:ascii="Calibri" w:hAnsi="Calibri" w:cs="Calibri"/>
          <w:sz w:val="22"/>
        </w:rPr>
        <w:t xml:space="preserve"> CA</w:t>
      </w:r>
      <w:r w:rsidR="00A9403B" w:rsidRPr="0079109B">
        <w:rPr>
          <w:rFonts w:ascii="Calibri" w:hAnsi="Calibri" w:cs="Calibri"/>
          <w:sz w:val="22"/>
        </w:rPr>
        <w:t xml:space="preserve"> </w:t>
      </w:r>
      <w:r w:rsidR="00A9403B" w:rsidRPr="0079109B">
        <w:rPr>
          <w:rFonts w:ascii="Calibri" w:hAnsi="Calibri" w:cs="Calibri"/>
          <w:sz w:val="22"/>
        </w:rPr>
        <w:sym w:font="Symbol" w:char="F0B7"/>
      </w:r>
      <w:r w:rsidR="00A9403B" w:rsidRPr="0079109B">
        <w:rPr>
          <w:rFonts w:ascii="Calibri" w:hAnsi="Calibri" w:cs="Calibri"/>
          <w:sz w:val="22"/>
        </w:rPr>
        <w:t xml:space="preserve"> </w:t>
      </w:r>
      <w:r w:rsidR="000F1E7D">
        <w:rPr>
          <w:rFonts w:ascii="Calibri" w:hAnsi="Calibri" w:cs="Calibri"/>
          <w:sz w:val="22"/>
        </w:rPr>
        <w:t>jhall@rremail.com</w:t>
      </w:r>
      <w:r w:rsidR="00A9403B" w:rsidRPr="0079109B">
        <w:rPr>
          <w:rFonts w:ascii="Calibri" w:hAnsi="Calibri" w:cs="Calibri"/>
          <w:sz w:val="22"/>
        </w:rPr>
        <w:t xml:space="preserve"> </w:t>
      </w:r>
      <w:r w:rsidR="00A9403B" w:rsidRPr="0079109B">
        <w:rPr>
          <w:rFonts w:ascii="Calibri" w:hAnsi="Calibri" w:cs="Calibri"/>
          <w:sz w:val="22"/>
        </w:rPr>
        <w:sym w:font="Symbol" w:char="F0B7"/>
      </w:r>
      <w:r>
        <w:rPr>
          <w:rFonts w:ascii="Calibri" w:hAnsi="Calibri" w:cs="Calibri"/>
          <w:sz w:val="22"/>
        </w:rPr>
        <w:t xml:space="preserve"> </w:t>
      </w:r>
      <w:r w:rsidRPr="0079109B">
        <w:rPr>
          <w:rFonts w:ascii="Calibri" w:hAnsi="Calibri" w:cs="Calibri"/>
          <w:sz w:val="22"/>
        </w:rPr>
        <w:t>(</w:t>
      </w:r>
      <w:r w:rsidR="000F1E7D">
        <w:rPr>
          <w:rFonts w:ascii="Calibri" w:hAnsi="Calibri" w:cs="Calibri"/>
          <w:sz w:val="22"/>
        </w:rPr>
        <w:t>555</w:t>
      </w:r>
      <w:r w:rsidR="002041D8">
        <w:rPr>
          <w:rFonts w:ascii="Calibri" w:hAnsi="Calibri" w:cs="Calibri"/>
          <w:sz w:val="22"/>
        </w:rPr>
        <w:t xml:space="preserve">) </w:t>
      </w:r>
      <w:r w:rsidR="000F1E7D">
        <w:rPr>
          <w:rFonts w:ascii="Calibri" w:hAnsi="Calibri" w:cs="Calibri"/>
          <w:sz w:val="22"/>
        </w:rPr>
        <w:t>133</w:t>
      </w:r>
      <w:r w:rsidR="002041D8">
        <w:rPr>
          <w:rFonts w:ascii="Calibri" w:hAnsi="Calibri" w:cs="Calibri"/>
          <w:sz w:val="22"/>
        </w:rPr>
        <w:t>-</w:t>
      </w:r>
      <w:r w:rsidR="000F1E7D">
        <w:rPr>
          <w:rFonts w:ascii="Calibri" w:hAnsi="Calibri" w:cs="Calibri"/>
          <w:sz w:val="22"/>
        </w:rPr>
        <w:t>1333</w:t>
      </w:r>
      <w:r w:rsidR="004C0351" w:rsidRPr="0079109B">
        <w:rPr>
          <w:rFonts w:ascii="Calibri" w:hAnsi="Calibri" w:cs="Calibri"/>
          <w:sz w:val="22"/>
        </w:rPr>
        <w:t xml:space="preserve"> </w:t>
      </w:r>
      <w:r w:rsidR="004C0351" w:rsidRPr="0079109B">
        <w:rPr>
          <w:rFonts w:ascii="Calibri" w:hAnsi="Calibri" w:cs="Calibri"/>
          <w:sz w:val="22"/>
        </w:rPr>
        <w:sym w:font="Symbol" w:char="F0B7"/>
      </w:r>
      <w:r w:rsidR="004C0351" w:rsidRPr="0079109B">
        <w:rPr>
          <w:rFonts w:ascii="Calibri" w:hAnsi="Calibri" w:cs="Calibri"/>
          <w:sz w:val="22"/>
        </w:rPr>
        <w:t xml:space="preserve"> </w:t>
      </w:r>
      <w:r w:rsidR="004C0351" w:rsidRPr="0079109B">
        <w:rPr>
          <w:rFonts w:ascii="Calibri" w:hAnsi="Calibri" w:cs="Calibri"/>
          <w:color w:val="0070C0"/>
          <w:sz w:val="22"/>
        </w:rPr>
        <w:t>LinkedIn</w:t>
      </w:r>
    </w:p>
    <w:p w14:paraId="4F02E76E" w14:textId="02BAF712" w:rsidR="00A9403B" w:rsidRPr="0079109B" w:rsidRDefault="0079109B" w:rsidP="00A43682">
      <w:pPr>
        <w:pStyle w:val="Subtitle"/>
        <w:tabs>
          <w:tab w:val="clear" w:pos="720"/>
        </w:tabs>
        <w:spacing w:before="400" w:after="100"/>
        <w:rPr>
          <w:rFonts w:ascii="Calibri" w:hAnsi="Calibri" w:cs="Calibri"/>
          <w:b/>
          <w:sz w:val="34"/>
          <w:szCs w:val="32"/>
        </w:rPr>
      </w:pPr>
      <w:r>
        <w:rPr>
          <w:rFonts w:ascii="Calibri" w:hAnsi="Calibri" w:cs="Calibri"/>
          <w:b/>
          <w:sz w:val="34"/>
          <w:szCs w:val="32"/>
        </w:rPr>
        <w:t>Qualification Summary</w:t>
      </w:r>
    </w:p>
    <w:p w14:paraId="3D753A6E" w14:textId="313B3DBC" w:rsidR="00A9403B" w:rsidRPr="0079109B" w:rsidRDefault="00C90D0A" w:rsidP="008A2591">
      <w:pPr>
        <w:tabs>
          <w:tab w:val="num" w:pos="720"/>
        </w:tabs>
        <w:spacing w:before="240" w:after="240"/>
        <w:jc w:val="both"/>
        <w:rPr>
          <w:rFonts w:ascii="Calibri" w:hAnsi="Calibri" w:cs="Calibri"/>
          <w:i/>
          <w:sz w:val="23"/>
          <w:szCs w:val="23"/>
        </w:rPr>
      </w:pPr>
      <w:r>
        <w:rPr>
          <w:rFonts w:ascii="Calibri" w:hAnsi="Calibri" w:cs="Calibri"/>
          <w:sz w:val="23"/>
          <w:szCs w:val="23"/>
        </w:rPr>
        <w:t>Information systems</w:t>
      </w:r>
      <w:r w:rsidR="0079109B" w:rsidRPr="0079109B">
        <w:rPr>
          <w:rFonts w:ascii="Calibri" w:hAnsi="Calibri" w:cs="Calibri"/>
          <w:sz w:val="23"/>
          <w:szCs w:val="23"/>
        </w:rPr>
        <w:t xml:space="preserve"> professional with </w:t>
      </w:r>
      <w:r>
        <w:rPr>
          <w:rFonts w:ascii="Calibri" w:hAnsi="Calibri" w:cs="Calibri"/>
          <w:sz w:val="23"/>
          <w:szCs w:val="23"/>
        </w:rPr>
        <w:t>extensive</w:t>
      </w:r>
      <w:r w:rsidR="0079109B" w:rsidRPr="0079109B">
        <w:rPr>
          <w:rFonts w:ascii="Calibri" w:hAnsi="Calibri" w:cs="Calibri"/>
          <w:sz w:val="23"/>
          <w:szCs w:val="23"/>
        </w:rPr>
        <w:t xml:space="preserve"> experience in maintaining successful cloud infrastructures, </w:t>
      </w:r>
      <w:proofErr w:type="gramStart"/>
      <w:r w:rsidR="0079109B" w:rsidRPr="0079109B">
        <w:rPr>
          <w:rFonts w:ascii="Calibri" w:hAnsi="Calibri" w:cs="Calibri"/>
          <w:sz w:val="23"/>
          <w:szCs w:val="23"/>
        </w:rPr>
        <w:t>deploying</w:t>
      </w:r>
      <w:proofErr w:type="gramEnd"/>
      <w:r w:rsidR="0079109B" w:rsidRPr="0079109B">
        <w:rPr>
          <w:rFonts w:ascii="Calibri" w:hAnsi="Calibri" w:cs="Calibri"/>
          <w:sz w:val="23"/>
          <w:szCs w:val="23"/>
        </w:rPr>
        <w:t xml:space="preserve"> and debugging cloud stacks, and improving product quality to realize company stipulated goals. Proven track record of providing most optimal cloud-based solutions to customers, building automated deployments, and troubleshooting existing information systems. Demonstrated proficiency in liaising with software developers and recommending solutions to maximize system performance. Visionary IT strategist of high-performance teams to realize and achieve business targets and drive IT department success with the proficiencies of excelling into changing and fast-paced environment. Competent to leverage business and technical acumen to effectively supervise risks and assets to provide program stewardship through the successful design of long-term IT roadmaps</w:t>
      </w:r>
      <w:r w:rsidR="00A9403B" w:rsidRPr="0079109B">
        <w:rPr>
          <w:rFonts w:ascii="Calibri" w:hAnsi="Calibri" w:cs="Calibri"/>
          <w:sz w:val="23"/>
          <w:szCs w:val="23"/>
        </w:rPr>
        <w:t xml:space="preserve">. </w:t>
      </w:r>
      <w:r w:rsidR="00A9403B" w:rsidRPr="0079109B">
        <w:rPr>
          <w:rFonts w:ascii="Calibri" w:hAnsi="Calibri" w:cs="Calibri"/>
          <w:b/>
          <w:i/>
          <w:sz w:val="23"/>
          <w:szCs w:val="23"/>
        </w:rPr>
        <w:t>Proven expertise in:</w:t>
      </w:r>
    </w:p>
    <w:tbl>
      <w:tblPr>
        <w:tblW w:w="9072" w:type="dxa"/>
        <w:jc w:val="center"/>
        <w:tblLook w:val="0000" w:firstRow="0" w:lastRow="0" w:firstColumn="0" w:lastColumn="0" w:noHBand="0" w:noVBand="0"/>
      </w:tblPr>
      <w:tblGrid>
        <w:gridCol w:w="4703"/>
        <w:gridCol w:w="4369"/>
      </w:tblGrid>
      <w:tr w:rsidR="002B4D61" w:rsidRPr="0079109B" w14:paraId="5FFF8675" w14:textId="77777777" w:rsidTr="00E81A01">
        <w:trPr>
          <w:jc w:val="center"/>
        </w:trPr>
        <w:tc>
          <w:tcPr>
            <w:tcW w:w="2592" w:type="pct"/>
          </w:tcPr>
          <w:p w14:paraId="554F7523" w14:textId="78ED8A4A" w:rsidR="002B4D61" w:rsidRPr="0079109B" w:rsidRDefault="00323FB6" w:rsidP="00323FB6">
            <w:pPr>
              <w:numPr>
                <w:ilvl w:val="0"/>
                <w:numId w:val="5"/>
              </w:numPr>
              <w:spacing w:before="40"/>
              <w:jc w:val="both"/>
              <w:rPr>
                <w:rFonts w:ascii="Calibri" w:hAnsi="Calibri" w:cs="Calibri"/>
                <w:sz w:val="23"/>
                <w:szCs w:val="23"/>
              </w:rPr>
            </w:pPr>
            <w:r>
              <w:rPr>
                <w:rFonts w:ascii="Calibri" w:hAnsi="Calibri" w:cs="Calibri"/>
                <w:sz w:val="23"/>
                <w:szCs w:val="23"/>
              </w:rPr>
              <w:t xml:space="preserve">Cloud Operations Management </w:t>
            </w:r>
          </w:p>
          <w:p w14:paraId="21023D0F" w14:textId="2102A2CC" w:rsidR="00BA70A5" w:rsidRPr="0079109B" w:rsidRDefault="00323FB6" w:rsidP="00323FB6">
            <w:pPr>
              <w:numPr>
                <w:ilvl w:val="0"/>
                <w:numId w:val="5"/>
              </w:numPr>
              <w:spacing w:before="40"/>
              <w:jc w:val="both"/>
              <w:rPr>
                <w:rFonts w:ascii="Calibri" w:hAnsi="Calibri" w:cs="Calibri"/>
                <w:sz w:val="23"/>
                <w:szCs w:val="23"/>
              </w:rPr>
            </w:pPr>
            <w:r w:rsidRPr="00323FB6">
              <w:rPr>
                <w:rFonts w:ascii="Calibri" w:hAnsi="Calibri" w:cs="Calibri"/>
                <w:sz w:val="23"/>
                <w:szCs w:val="23"/>
              </w:rPr>
              <w:t>IT Infrastructure Development</w:t>
            </w:r>
          </w:p>
          <w:p w14:paraId="10B8065F" w14:textId="793AE271" w:rsidR="00D12B75" w:rsidRPr="0079109B" w:rsidRDefault="000F1E7D" w:rsidP="00323FB6">
            <w:pPr>
              <w:numPr>
                <w:ilvl w:val="0"/>
                <w:numId w:val="5"/>
              </w:numPr>
              <w:spacing w:before="40"/>
              <w:jc w:val="both"/>
              <w:rPr>
                <w:rFonts w:ascii="Calibri" w:hAnsi="Calibri" w:cs="Calibri"/>
                <w:sz w:val="23"/>
                <w:szCs w:val="23"/>
              </w:rPr>
            </w:pPr>
            <w:r>
              <w:rPr>
                <w:rFonts w:ascii="Calibri" w:hAnsi="Calibri" w:cs="Calibri"/>
                <w:sz w:val="23"/>
                <w:szCs w:val="23"/>
              </w:rPr>
              <w:t>Information Systems</w:t>
            </w:r>
          </w:p>
          <w:p w14:paraId="7ED92EB1" w14:textId="52E1FAE5" w:rsidR="002B4D61" w:rsidRPr="0079109B" w:rsidRDefault="00323FB6" w:rsidP="00323FB6">
            <w:pPr>
              <w:numPr>
                <w:ilvl w:val="0"/>
                <w:numId w:val="5"/>
              </w:numPr>
              <w:spacing w:before="40"/>
              <w:jc w:val="both"/>
              <w:rPr>
                <w:rFonts w:ascii="Calibri" w:hAnsi="Calibri" w:cs="Calibri"/>
                <w:sz w:val="23"/>
                <w:szCs w:val="23"/>
              </w:rPr>
            </w:pPr>
            <w:r w:rsidRPr="00323FB6">
              <w:rPr>
                <w:rFonts w:ascii="Calibri" w:hAnsi="Calibri" w:cs="Calibri"/>
                <w:sz w:val="23"/>
                <w:szCs w:val="23"/>
              </w:rPr>
              <w:t>Systems &amp; Desktop Engineering</w:t>
            </w:r>
          </w:p>
        </w:tc>
        <w:tc>
          <w:tcPr>
            <w:tcW w:w="2408" w:type="pct"/>
          </w:tcPr>
          <w:p w14:paraId="6CE147BD" w14:textId="17B54613" w:rsidR="002B4D61" w:rsidRPr="0079109B" w:rsidRDefault="00323FB6" w:rsidP="00323FB6">
            <w:pPr>
              <w:numPr>
                <w:ilvl w:val="0"/>
                <w:numId w:val="5"/>
              </w:numPr>
              <w:spacing w:before="40"/>
              <w:jc w:val="both"/>
              <w:rPr>
                <w:rFonts w:ascii="Calibri" w:hAnsi="Calibri" w:cs="Calibri"/>
                <w:sz w:val="23"/>
                <w:szCs w:val="23"/>
              </w:rPr>
            </w:pPr>
            <w:r w:rsidRPr="00323FB6">
              <w:rPr>
                <w:rFonts w:ascii="Calibri" w:hAnsi="Calibri" w:cs="Calibri"/>
                <w:sz w:val="23"/>
                <w:szCs w:val="23"/>
              </w:rPr>
              <w:t>Strategic Planning &amp; Implementation</w:t>
            </w:r>
          </w:p>
          <w:p w14:paraId="2A15E455" w14:textId="04341FAE" w:rsidR="00BA70A5" w:rsidRPr="0079109B" w:rsidRDefault="00323FB6" w:rsidP="00323FB6">
            <w:pPr>
              <w:numPr>
                <w:ilvl w:val="0"/>
                <w:numId w:val="5"/>
              </w:numPr>
              <w:spacing w:before="40"/>
              <w:jc w:val="both"/>
              <w:rPr>
                <w:rFonts w:ascii="Calibri" w:hAnsi="Calibri" w:cs="Calibri"/>
                <w:sz w:val="23"/>
                <w:szCs w:val="23"/>
              </w:rPr>
            </w:pPr>
            <w:r w:rsidRPr="00323FB6">
              <w:rPr>
                <w:rFonts w:ascii="Calibri" w:hAnsi="Calibri" w:cs="Calibri"/>
                <w:sz w:val="23"/>
                <w:szCs w:val="23"/>
              </w:rPr>
              <w:t>Customer Services Management</w:t>
            </w:r>
            <w:r w:rsidR="00BA70A5" w:rsidRPr="0079109B">
              <w:rPr>
                <w:rFonts w:ascii="Calibri" w:hAnsi="Calibri" w:cs="Calibri"/>
                <w:sz w:val="23"/>
                <w:szCs w:val="23"/>
              </w:rPr>
              <w:t xml:space="preserve"> </w:t>
            </w:r>
          </w:p>
          <w:p w14:paraId="62DC36B4" w14:textId="7AD1D7B6" w:rsidR="002B4D61" w:rsidRPr="0079109B" w:rsidRDefault="00323FB6" w:rsidP="00323FB6">
            <w:pPr>
              <w:numPr>
                <w:ilvl w:val="0"/>
                <w:numId w:val="5"/>
              </w:numPr>
              <w:spacing w:before="40"/>
              <w:jc w:val="both"/>
              <w:rPr>
                <w:rFonts w:ascii="Calibri" w:hAnsi="Calibri" w:cs="Calibri"/>
                <w:sz w:val="23"/>
                <w:szCs w:val="23"/>
              </w:rPr>
            </w:pPr>
            <w:r w:rsidRPr="00323FB6">
              <w:rPr>
                <w:rFonts w:ascii="Calibri" w:hAnsi="Calibri" w:cs="Calibri"/>
                <w:sz w:val="23"/>
                <w:szCs w:val="23"/>
              </w:rPr>
              <w:t>Issue Troubleshooting / Resolution</w:t>
            </w:r>
          </w:p>
          <w:p w14:paraId="352B7A4C" w14:textId="4CCFEF60" w:rsidR="002B4D61" w:rsidRPr="0079109B" w:rsidRDefault="00323FB6" w:rsidP="00323FB6">
            <w:pPr>
              <w:numPr>
                <w:ilvl w:val="0"/>
                <w:numId w:val="5"/>
              </w:numPr>
              <w:spacing w:before="40"/>
              <w:jc w:val="both"/>
              <w:rPr>
                <w:rFonts w:ascii="Calibri" w:hAnsi="Calibri" w:cs="Calibri"/>
                <w:sz w:val="23"/>
                <w:szCs w:val="23"/>
              </w:rPr>
            </w:pPr>
            <w:r w:rsidRPr="00323FB6">
              <w:rPr>
                <w:rFonts w:ascii="Calibri" w:hAnsi="Calibri" w:cs="Calibri"/>
                <w:sz w:val="23"/>
                <w:szCs w:val="23"/>
              </w:rPr>
              <w:t>Team Building &amp; Leadership</w:t>
            </w:r>
          </w:p>
        </w:tc>
      </w:tr>
    </w:tbl>
    <w:p w14:paraId="68D60FF7" w14:textId="77777777" w:rsidR="00E81A01" w:rsidRPr="0079109B" w:rsidRDefault="00E81A01" w:rsidP="00E81A01">
      <w:pPr>
        <w:tabs>
          <w:tab w:val="left" w:pos="360"/>
          <w:tab w:val="left" w:pos="720"/>
          <w:tab w:val="left" w:pos="1080"/>
        </w:tabs>
        <w:rPr>
          <w:rFonts w:ascii="Calibri" w:hAnsi="Calibri" w:cs="Calibri"/>
          <w:sz w:val="32"/>
          <w:szCs w:val="32"/>
        </w:rPr>
      </w:pPr>
    </w:p>
    <w:p w14:paraId="52889C36" w14:textId="71A39F39" w:rsidR="00A9403B" w:rsidRPr="0079109B" w:rsidRDefault="00490915" w:rsidP="0066315E">
      <w:pPr>
        <w:pStyle w:val="BodyTextIndent"/>
        <w:pBdr>
          <w:top w:val="single" w:sz="4" w:space="11" w:color="auto"/>
        </w:pBdr>
        <w:tabs>
          <w:tab w:val="clear" w:pos="1080"/>
          <w:tab w:val="right" w:pos="10080"/>
        </w:tabs>
        <w:ind w:left="0"/>
        <w:jc w:val="center"/>
        <w:rPr>
          <w:rFonts w:ascii="Calibri" w:hAnsi="Calibri" w:cs="Calibri"/>
          <w:b/>
          <w:caps/>
          <w:spacing w:val="10"/>
          <w:sz w:val="26"/>
          <w:szCs w:val="26"/>
        </w:rPr>
      </w:pPr>
      <w:r>
        <w:rPr>
          <w:rFonts w:ascii="Calibri" w:hAnsi="Calibri" w:cs="Calibri"/>
          <w:b/>
          <w:caps/>
          <w:spacing w:val="10"/>
          <w:sz w:val="26"/>
          <w:szCs w:val="26"/>
        </w:rPr>
        <w:t xml:space="preserve">Professional Experience </w:t>
      </w:r>
    </w:p>
    <w:p w14:paraId="5DDDA625" w14:textId="472012F4" w:rsidR="000774B3" w:rsidRPr="0079109B" w:rsidRDefault="004E3B89" w:rsidP="004E3B89">
      <w:pPr>
        <w:tabs>
          <w:tab w:val="right" w:pos="10170"/>
        </w:tabs>
        <w:spacing w:before="240"/>
        <w:rPr>
          <w:rFonts w:ascii="Calibri" w:hAnsi="Calibri" w:cs="Calibri"/>
          <w:sz w:val="23"/>
          <w:szCs w:val="23"/>
        </w:rPr>
      </w:pPr>
      <w:r w:rsidRPr="004E3B89">
        <w:rPr>
          <w:rFonts w:ascii="Calibri" w:hAnsi="Calibri" w:cs="Calibri"/>
          <w:sz w:val="23"/>
          <w:szCs w:val="23"/>
        </w:rPr>
        <w:t>IEM, MORRISVILLE, NC</w:t>
      </w:r>
      <w:r w:rsidR="008A2591">
        <w:rPr>
          <w:rFonts w:ascii="Calibri" w:hAnsi="Calibri" w:cs="Calibri"/>
          <w:sz w:val="23"/>
          <w:szCs w:val="23"/>
        </w:rPr>
        <w:tab/>
        <w:t>2012 to Present</w:t>
      </w:r>
    </w:p>
    <w:p w14:paraId="1B3BD42D" w14:textId="2E301A6F" w:rsidR="00A9403B" w:rsidRPr="0079109B" w:rsidRDefault="000F1E7D" w:rsidP="005565D0">
      <w:pPr>
        <w:tabs>
          <w:tab w:val="left" w:pos="360"/>
          <w:tab w:val="left" w:pos="720"/>
          <w:tab w:val="left" w:pos="1080"/>
        </w:tabs>
        <w:spacing w:before="80"/>
        <w:rPr>
          <w:rFonts w:ascii="Calibri" w:hAnsi="Calibri" w:cs="Calibri"/>
          <w:b/>
          <w:sz w:val="23"/>
          <w:szCs w:val="23"/>
        </w:rPr>
      </w:pPr>
      <w:r>
        <w:rPr>
          <w:rFonts w:ascii="Calibri" w:hAnsi="Calibri" w:cs="Calibri"/>
          <w:b/>
          <w:sz w:val="23"/>
          <w:szCs w:val="23"/>
        </w:rPr>
        <w:t>Information Systems Manager</w:t>
      </w:r>
      <w:r w:rsidR="00BF0949" w:rsidRPr="0079109B">
        <w:rPr>
          <w:rFonts w:ascii="Calibri" w:hAnsi="Calibri" w:cs="Calibri"/>
          <w:b/>
          <w:sz w:val="23"/>
          <w:szCs w:val="23"/>
        </w:rPr>
        <w:t xml:space="preserve">, </w:t>
      </w:r>
      <w:r w:rsidR="00BF0949" w:rsidRPr="0079109B">
        <w:rPr>
          <w:rFonts w:ascii="Calibri" w:hAnsi="Calibri" w:cs="Calibri"/>
          <w:sz w:val="23"/>
          <w:szCs w:val="23"/>
        </w:rPr>
        <w:t>20</w:t>
      </w:r>
      <w:r w:rsidR="008A2591">
        <w:rPr>
          <w:rFonts w:ascii="Calibri" w:hAnsi="Calibri" w:cs="Calibri"/>
          <w:sz w:val="23"/>
          <w:szCs w:val="23"/>
        </w:rPr>
        <w:t>20</w:t>
      </w:r>
      <w:r w:rsidR="00BF0949" w:rsidRPr="0079109B">
        <w:rPr>
          <w:rFonts w:ascii="Calibri" w:hAnsi="Calibri" w:cs="Calibri"/>
          <w:sz w:val="23"/>
          <w:szCs w:val="23"/>
        </w:rPr>
        <w:t xml:space="preserve"> to Present</w:t>
      </w:r>
    </w:p>
    <w:p w14:paraId="61478A0D" w14:textId="5E51DC20" w:rsidR="00BF0949" w:rsidRPr="0079109B" w:rsidRDefault="008A2591" w:rsidP="008A2591">
      <w:pPr>
        <w:tabs>
          <w:tab w:val="left" w:pos="360"/>
          <w:tab w:val="left" w:pos="720"/>
          <w:tab w:val="left" w:pos="1080"/>
        </w:tabs>
        <w:spacing w:before="80"/>
        <w:jc w:val="both"/>
        <w:rPr>
          <w:rFonts w:ascii="Calibri" w:hAnsi="Calibri" w:cs="Calibri"/>
          <w:i/>
          <w:sz w:val="23"/>
          <w:szCs w:val="23"/>
        </w:rPr>
      </w:pPr>
      <w:r w:rsidRPr="008A2591">
        <w:rPr>
          <w:rFonts w:ascii="Calibri" w:hAnsi="Calibri" w:cs="Calibri"/>
          <w:i/>
          <w:sz w:val="23"/>
          <w:szCs w:val="23"/>
        </w:rPr>
        <w:t>Played an integral role in expeditiously managing direct customer-facing interaction and collaborating with physicians and multiple medical staff regarding information requisite for smooth completion of sample accessioning procedures</w:t>
      </w:r>
      <w:r w:rsidR="00BF0949" w:rsidRPr="0079109B">
        <w:rPr>
          <w:rFonts w:ascii="Calibri" w:hAnsi="Calibri" w:cs="Calibri"/>
          <w:i/>
          <w:sz w:val="23"/>
          <w:szCs w:val="23"/>
        </w:rPr>
        <w:t>.</w:t>
      </w:r>
    </w:p>
    <w:p w14:paraId="10880E69" w14:textId="3C0D91F0" w:rsidR="00A9403B" w:rsidRPr="0079109B" w:rsidRDefault="0066315E" w:rsidP="008A2591">
      <w:pPr>
        <w:pStyle w:val="PlainText"/>
        <w:spacing w:before="80"/>
        <w:jc w:val="both"/>
        <w:rPr>
          <w:rFonts w:ascii="Calibri" w:hAnsi="Calibri" w:cs="Calibri"/>
          <w:sz w:val="23"/>
          <w:szCs w:val="23"/>
        </w:rPr>
      </w:pPr>
      <w:r>
        <w:rPr>
          <w:rFonts w:ascii="Calibri" w:hAnsi="Calibri" w:cs="Calibri"/>
          <w:sz w:val="23"/>
          <w:szCs w:val="23"/>
        </w:rPr>
        <w:t>Attain</w:t>
      </w:r>
      <w:r w:rsidR="008A2591" w:rsidRPr="008A2591">
        <w:rPr>
          <w:rFonts w:ascii="Calibri" w:hAnsi="Calibri" w:cs="Calibri"/>
          <w:sz w:val="23"/>
          <w:szCs w:val="23"/>
        </w:rPr>
        <w:t xml:space="preserve"> optimal outcomes by participating in various productive </w:t>
      </w:r>
      <w:proofErr w:type="spellStart"/>
      <w:r w:rsidR="008A2591" w:rsidRPr="008A2591">
        <w:rPr>
          <w:rFonts w:ascii="Calibri" w:hAnsi="Calibri" w:cs="Calibri"/>
          <w:sz w:val="23"/>
          <w:szCs w:val="23"/>
        </w:rPr>
        <w:t>SalesForce</w:t>
      </w:r>
      <w:proofErr w:type="spellEnd"/>
      <w:r w:rsidR="008A2591" w:rsidRPr="008A2591">
        <w:rPr>
          <w:rFonts w:ascii="Calibri" w:hAnsi="Calibri" w:cs="Calibri"/>
          <w:sz w:val="23"/>
          <w:szCs w:val="23"/>
        </w:rPr>
        <w:t xml:space="preserve"> training sessions throughout successful company-wide migration</w:t>
      </w:r>
      <w:r>
        <w:rPr>
          <w:rFonts w:ascii="Calibri" w:hAnsi="Calibri" w:cs="Calibri"/>
          <w:sz w:val="23"/>
          <w:szCs w:val="23"/>
        </w:rPr>
        <w:t xml:space="preserve"> from CRM to </w:t>
      </w:r>
      <w:proofErr w:type="spellStart"/>
      <w:r>
        <w:rPr>
          <w:rFonts w:ascii="Calibri" w:hAnsi="Calibri" w:cs="Calibri"/>
          <w:sz w:val="23"/>
          <w:szCs w:val="23"/>
        </w:rPr>
        <w:t>SalesForce</w:t>
      </w:r>
      <w:proofErr w:type="spellEnd"/>
      <w:r>
        <w:rPr>
          <w:rFonts w:ascii="Calibri" w:hAnsi="Calibri" w:cs="Calibri"/>
          <w:sz w:val="23"/>
          <w:szCs w:val="23"/>
        </w:rPr>
        <w:t>. Ensure</w:t>
      </w:r>
      <w:r w:rsidR="008A2591" w:rsidRPr="008A2591">
        <w:rPr>
          <w:rFonts w:ascii="Calibri" w:hAnsi="Calibri" w:cs="Calibri"/>
          <w:sz w:val="23"/>
          <w:szCs w:val="23"/>
        </w:rPr>
        <w:t xml:space="preserve"> smooth workflow by meeting day-to-day quality assurance quota for orders completed by Accessioning Technicians, delivering effective feedback, and providing</w:t>
      </w:r>
      <w:r w:rsidR="006319F3">
        <w:rPr>
          <w:rFonts w:ascii="Calibri" w:hAnsi="Calibri" w:cs="Calibri"/>
          <w:sz w:val="23"/>
          <w:szCs w:val="23"/>
        </w:rPr>
        <w:t xml:space="preserve"> top-level </w:t>
      </w:r>
      <w:r w:rsidR="008A2591" w:rsidRPr="008A2591">
        <w:rPr>
          <w:rFonts w:ascii="Calibri" w:hAnsi="Calibri" w:cs="Calibri"/>
          <w:sz w:val="23"/>
          <w:szCs w:val="23"/>
        </w:rPr>
        <w:t>enhancement instructio</w:t>
      </w:r>
      <w:r>
        <w:rPr>
          <w:rFonts w:ascii="Calibri" w:hAnsi="Calibri" w:cs="Calibri"/>
          <w:sz w:val="23"/>
          <w:szCs w:val="23"/>
        </w:rPr>
        <w:t>ns on specific areas. Maintain</w:t>
      </w:r>
      <w:r w:rsidR="008A2591" w:rsidRPr="008A2591">
        <w:rPr>
          <w:rFonts w:ascii="Calibri" w:hAnsi="Calibri" w:cs="Calibri"/>
          <w:sz w:val="23"/>
          <w:szCs w:val="23"/>
        </w:rPr>
        <w:t xml:space="preserve"> high-level accuracy of customer record while facilitating operational lab team </w:t>
      </w:r>
      <w:r w:rsidR="006319F3">
        <w:rPr>
          <w:rFonts w:ascii="Calibri" w:hAnsi="Calibri" w:cs="Calibri"/>
          <w:sz w:val="23"/>
          <w:szCs w:val="23"/>
        </w:rPr>
        <w:t xml:space="preserve">members </w:t>
      </w:r>
      <w:r w:rsidR="008A2591" w:rsidRPr="008A2591">
        <w:rPr>
          <w:rFonts w:ascii="Calibri" w:hAnsi="Calibri" w:cs="Calibri"/>
          <w:sz w:val="23"/>
          <w:szCs w:val="23"/>
        </w:rPr>
        <w:t>in conducting detailed samples evaluation in an efficient manner</w:t>
      </w:r>
      <w:r w:rsidR="00BA70A5" w:rsidRPr="0079109B">
        <w:rPr>
          <w:rFonts w:ascii="Calibri" w:hAnsi="Calibri" w:cs="Calibri"/>
          <w:sz w:val="23"/>
          <w:szCs w:val="23"/>
        </w:rPr>
        <w:t>.</w:t>
      </w:r>
    </w:p>
    <w:p w14:paraId="1CBE2369" w14:textId="69D0D49C" w:rsidR="00A9403B" w:rsidRPr="0079109B" w:rsidRDefault="008A2591" w:rsidP="005565D0">
      <w:pPr>
        <w:tabs>
          <w:tab w:val="left" w:pos="360"/>
          <w:tab w:val="left" w:pos="720"/>
          <w:tab w:val="left" w:pos="1080"/>
        </w:tabs>
        <w:spacing w:before="80"/>
        <w:rPr>
          <w:rFonts w:ascii="Calibri" w:hAnsi="Calibri" w:cs="Calibri"/>
          <w:b/>
          <w:sz w:val="23"/>
          <w:szCs w:val="23"/>
        </w:rPr>
      </w:pPr>
      <w:r w:rsidRPr="008A2591">
        <w:rPr>
          <w:rFonts w:ascii="Calibri" w:hAnsi="Calibri" w:cs="Calibri"/>
          <w:b/>
          <w:sz w:val="23"/>
          <w:szCs w:val="23"/>
        </w:rPr>
        <w:t>Specimen Material Handler I</w:t>
      </w:r>
      <w:r>
        <w:rPr>
          <w:rFonts w:ascii="Calibri" w:hAnsi="Calibri" w:cs="Calibri"/>
          <w:b/>
          <w:sz w:val="23"/>
          <w:szCs w:val="23"/>
        </w:rPr>
        <w:t>I</w:t>
      </w:r>
      <w:r w:rsidR="00BF0949" w:rsidRPr="0079109B">
        <w:rPr>
          <w:rFonts w:ascii="Calibri" w:hAnsi="Calibri" w:cs="Calibri"/>
          <w:b/>
          <w:sz w:val="23"/>
          <w:szCs w:val="23"/>
        </w:rPr>
        <w:t xml:space="preserve">, </w:t>
      </w:r>
      <w:r>
        <w:rPr>
          <w:rFonts w:ascii="Calibri" w:hAnsi="Calibri" w:cs="Calibri"/>
          <w:sz w:val="23"/>
          <w:szCs w:val="23"/>
        </w:rPr>
        <w:t>201</w:t>
      </w:r>
      <w:r w:rsidR="000F1E7D">
        <w:rPr>
          <w:rFonts w:ascii="Calibri" w:hAnsi="Calibri" w:cs="Calibri"/>
          <w:sz w:val="23"/>
          <w:szCs w:val="23"/>
        </w:rPr>
        <w:t>7</w:t>
      </w:r>
      <w:r w:rsidR="00BF0949" w:rsidRPr="0079109B">
        <w:rPr>
          <w:rFonts w:ascii="Calibri" w:hAnsi="Calibri" w:cs="Calibri"/>
          <w:sz w:val="23"/>
          <w:szCs w:val="23"/>
        </w:rPr>
        <w:t xml:space="preserve"> to </w:t>
      </w:r>
      <w:r>
        <w:rPr>
          <w:rFonts w:ascii="Calibri" w:hAnsi="Calibri" w:cs="Calibri"/>
          <w:sz w:val="23"/>
          <w:szCs w:val="23"/>
        </w:rPr>
        <w:t xml:space="preserve">Present </w:t>
      </w:r>
    </w:p>
    <w:p w14:paraId="456136F4" w14:textId="001F927D" w:rsidR="00BF0949" w:rsidRPr="0079109B" w:rsidRDefault="008A2591" w:rsidP="008A2591">
      <w:pPr>
        <w:pStyle w:val="BodyText3"/>
        <w:spacing w:after="0"/>
        <w:jc w:val="both"/>
        <w:rPr>
          <w:rFonts w:ascii="Calibri" w:hAnsi="Calibri" w:cs="Calibri"/>
          <w:b/>
          <w:sz w:val="23"/>
          <w:szCs w:val="23"/>
        </w:rPr>
      </w:pPr>
      <w:r w:rsidRPr="008A2591">
        <w:rPr>
          <w:rFonts w:ascii="Calibri" w:hAnsi="Calibri" w:cs="Calibri"/>
          <w:sz w:val="23"/>
          <w:szCs w:val="23"/>
        </w:rPr>
        <w:t>Cultivated positive relationship between GHI clients, Sample Accessioning Technicians and internal laboratory and commercial operations groups related to status of received specimen materials</w:t>
      </w:r>
      <w:r>
        <w:rPr>
          <w:rFonts w:ascii="Calibri" w:hAnsi="Calibri" w:cs="Calibri"/>
          <w:sz w:val="23"/>
          <w:szCs w:val="23"/>
        </w:rPr>
        <w:t>.</w:t>
      </w:r>
    </w:p>
    <w:p w14:paraId="3D86173E" w14:textId="6EBBAF98" w:rsidR="00A9403B" w:rsidRPr="0079109B" w:rsidRDefault="0066315E" w:rsidP="008A2591">
      <w:pPr>
        <w:pStyle w:val="BodyText2"/>
        <w:spacing w:before="80"/>
        <w:rPr>
          <w:rFonts w:ascii="Calibri" w:hAnsi="Calibri" w:cs="Calibri"/>
          <w:szCs w:val="23"/>
        </w:rPr>
      </w:pPr>
      <w:r>
        <w:rPr>
          <w:rFonts w:ascii="Calibri" w:hAnsi="Calibri" w:cs="Calibri"/>
          <w:szCs w:val="23"/>
        </w:rPr>
        <w:t>Leverage</w:t>
      </w:r>
      <w:r w:rsidR="008A2591" w:rsidRPr="008A2591">
        <w:rPr>
          <w:rFonts w:ascii="Calibri" w:hAnsi="Calibri" w:cs="Calibri"/>
          <w:szCs w:val="23"/>
        </w:rPr>
        <w:t xml:space="preserve"> strong Data Safe expertise while conducting thorough scanning, indexing, auditing, and archiving all processed Genomic He</w:t>
      </w:r>
      <w:r>
        <w:rPr>
          <w:rFonts w:ascii="Calibri" w:hAnsi="Calibri" w:cs="Calibri"/>
          <w:szCs w:val="23"/>
        </w:rPr>
        <w:t>alth Requisitions forms. Ensure</w:t>
      </w:r>
      <w:r w:rsidR="008A2591" w:rsidRPr="008A2591">
        <w:rPr>
          <w:rFonts w:ascii="Calibri" w:hAnsi="Calibri" w:cs="Calibri"/>
          <w:szCs w:val="23"/>
        </w:rPr>
        <w:t xml:space="preserve"> down-the-line adherence to HIPAA and PHI standards while directing incoming specimen kits and properly handling requisition forms and all associated specimen kit contents</w:t>
      </w:r>
      <w:r w:rsidR="00BA70A5" w:rsidRPr="0079109B">
        <w:rPr>
          <w:rFonts w:ascii="Calibri" w:hAnsi="Calibri" w:cs="Calibri"/>
          <w:szCs w:val="23"/>
        </w:rPr>
        <w:t xml:space="preserve">. </w:t>
      </w:r>
      <w:r w:rsidR="006319F3">
        <w:rPr>
          <w:rFonts w:ascii="Calibri" w:hAnsi="Calibri" w:cs="Calibri"/>
          <w:szCs w:val="23"/>
        </w:rPr>
        <w:t xml:space="preserve">Derived desired results by storing cargo in assigned locations, tracking inventory levels, and coordinating with various vendors.  </w:t>
      </w:r>
    </w:p>
    <w:p w14:paraId="5C366EE0" w14:textId="77777777" w:rsidR="00A9403B" w:rsidRPr="0079109B" w:rsidRDefault="00A9403B" w:rsidP="008A2591">
      <w:pPr>
        <w:pStyle w:val="BodyTextIndent"/>
        <w:tabs>
          <w:tab w:val="clear" w:pos="1080"/>
          <w:tab w:val="right" w:pos="10080"/>
        </w:tabs>
        <w:spacing w:before="80"/>
        <w:ind w:left="0"/>
        <w:jc w:val="both"/>
        <w:rPr>
          <w:rFonts w:ascii="Calibri" w:hAnsi="Calibri" w:cs="Calibri"/>
          <w:b/>
          <w:i/>
          <w:sz w:val="23"/>
          <w:szCs w:val="23"/>
        </w:rPr>
      </w:pPr>
      <w:r w:rsidRPr="0079109B">
        <w:rPr>
          <w:rFonts w:ascii="Calibri" w:hAnsi="Calibri" w:cs="Calibri"/>
          <w:b/>
          <w:i/>
          <w:sz w:val="23"/>
          <w:szCs w:val="23"/>
        </w:rPr>
        <w:t>Key Contributions:</w:t>
      </w:r>
    </w:p>
    <w:p w14:paraId="1EE7AF9C" w14:textId="58500438" w:rsidR="00BA70A5" w:rsidRPr="0079109B" w:rsidRDefault="008A2591" w:rsidP="00D17455">
      <w:pPr>
        <w:numPr>
          <w:ilvl w:val="0"/>
          <w:numId w:val="13"/>
        </w:numPr>
        <w:spacing w:before="80"/>
        <w:jc w:val="both"/>
        <w:rPr>
          <w:rFonts w:ascii="Calibri" w:hAnsi="Calibri" w:cs="Calibri"/>
          <w:sz w:val="23"/>
          <w:szCs w:val="23"/>
        </w:rPr>
      </w:pPr>
      <w:r w:rsidRPr="008A2591">
        <w:rPr>
          <w:rFonts w:ascii="Calibri" w:hAnsi="Calibri" w:cs="Calibri"/>
          <w:sz w:val="23"/>
          <w:szCs w:val="23"/>
        </w:rPr>
        <w:lastRenderedPageBreak/>
        <w:t xml:space="preserve">Strengthened content security by identifying and informing </w:t>
      </w:r>
      <w:r w:rsidR="00D17455" w:rsidRPr="00D17455">
        <w:rPr>
          <w:rFonts w:ascii="Calibri" w:hAnsi="Calibri" w:cs="Calibri"/>
          <w:sz w:val="23"/>
          <w:szCs w:val="23"/>
        </w:rPr>
        <w:t xml:space="preserve">potential </w:t>
      </w:r>
      <w:r w:rsidRPr="008A2591">
        <w:rPr>
          <w:rFonts w:ascii="Calibri" w:hAnsi="Calibri" w:cs="Calibri"/>
          <w:sz w:val="23"/>
          <w:szCs w:val="23"/>
        </w:rPr>
        <w:t xml:space="preserve">disclosures and breaches in procedures </w:t>
      </w:r>
      <w:r w:rsidR="006319F3" w:rsidRPr="008A2591">
        <w:rPr>
          <w:rFonts w:ascii="Calibri" w:hAnsi="Calibri" w:cs="Calibri"/>
          <w:sz w:val="23"/>
          <w:szCs w:val="23"/>
        </w:rPr>
        <w:t>instantly</w:t>
      </w:r>
      <w:r w:rsidRPr="008A2591">
        <w:rPr>
          <w:rFonts w:ascii="Calibri" w:hAnsi="Calibri" w:cs="Calibri"/>
          <w:sz w:val="23"/>
          <w:szCs w:val="23"/>
        </w:rPr>
        <w:t xml:space="preserve"> to the Lead Specimen Material Handler or Clinical Materials Supervisor</w:t>
      </w:r>
      <w:r w:rsidR="00BA70A5" w:rsidRPr="0079109B">
        <w:rPr>
          <w:rFonts w:ascii="Calibri" w:hAnsi="Calibri" w:cs="Calibri"/>
          <w:sz w:val="23"/>
          <w:szCs w:val="23"/>
        </w:rPr>
        <w:t>.</w:t>
      </w:r>
    </w:p>
    <w:p w14:paraId="3948C75E" w14:textId="0309453C" w:rsidR="00BA70A5" w:rsidRPr="0079109B" w:rsidRDefault="008A2591" w:rsidP="008A2591">
      <w:pPr>
        <w:numPr>
          <w:ilvl w:val="0"/>
          <w:numId w:val="13"/>
        </w:numPr>
        <w:spacing w:before="80"/>
        <w:jc w:val="both"/>
        <w:rPr>
          <w:rFonts w:ascii="Calibri" w:hAnsi="Calibri" w:cs="Calibri"/>
          <w:sz w:val="23"/>
          <w:szCs w:val="23"/>
        </w:rPr>
      </w:pPr>
      <w:r w:rsidRPr="008A2591">
        <w:rPr>
          <w:rFonts w:ascii="Calibri" w:hAnsi="Calibri" w:cs="Calibri"/>
          <w:sz w:val="23"/>
          <w:szCs w:val="23"/>
        </w:rPr>
        <w:t>Increased clinical materials department efficiency by handling new specimen kit receipt, formulating files and documents, overseeing material return, and ensuring seamless international kit shipments</w:t>
      </w:r>
      <w:r w:rsidR="00BA70A5" w:rsidRPr="0079109B">
        <w:rPr>
          <w:rFonts w:ascii="Calibri" w:hAnsi="Calibri" w:cs="Calibri"/>
          <w:sz w:val="23"/>
          <w:szCs w:val="23"/>
        </w:rPr>
        <w:t>.</w:t>
      </w:r>
    </w:p>
    <w:p w14:paraId="36D073CF" w14:textId="737731E7" w:rsidR="000774B3" w:rsidRPr="0079109B" w:rsidRDefault="004E3B89" w:rsidP="004E3B89">
      <w:pPr>
        <w:tabs>
          <w:tab w:val="right" w:pos="9360"/>
        </w:tabs>
        <w:spacing w:before="240"/>
        <w:rPr>
          <w:rFonts w:ascii="Calibri" w:hAnsi="Calibri" w:cs="Calibri"/>
          <w:sz w:val="23"/>
          <w:szCs w:val="23"/>
        </w:rPr>
      </w:pPr>
      <w:r w:rsidRPr="004E3B89">
        <w:rPr>
          <w:rFonts w:ascii="Calibri" w:hAnsi="Calibri" w:cs="Calibri"/>
          <w:sz w:val="23"/>
          <w:szCs w:val="23"/>
        </w:rPr>
        <w:t xml:space="preserve">Face To Face, Dallas, TX </w:t>
      </w:r>
    </w:p>
    <w:p w14:paraId="75F79F71" w14:textId="23E51DF0" w:rsidR="00A9403B" w:rsidRPr="0079109B" w:rsidRDefault="008A2591" w:rsidP="005565D0">
      <w:pPr>
        <w:tabs>
          <w:tab w:val="left" w:pos="360"/>
          <w:tab w:val="left" w:pos="720"/>
          <w:tab w:val="left" w:pos="1080"/>
        </w:tabs>
        <w:spacing w:before="80"/>
        <w:rPr>
          <w:rFonts w:ascii="Calibri" w:hAnsi="Calibri" w:cs="Calibri"/>
          <w:b/>
          <w:sz w:val="23"/>
          <w:szCs w:val="23"/>
        </w:rPr>
      </w:pPr>
      <w:r w:rsidRPr="008A2591">
        <w:rPr>
          <w:rFonts w:ascii="Calibri" w:hAnsi="Calibri" w:cs="Calibri"/>
          <w:b/>
          <w:sz w:val="23"/>
          <w:szCs w:val="23"/>
        </w:rPr>
        <w:t>Air Export Agent</w:t>
      </w:r>
      <w:r w:rsidR="00BF0949" w:rsidRPr="0079109B">
        <w:rPr>
          <w:rFonts w:ascii="Calibri" w:hAnsi="Calibri" w:cs="Calibri"/>
          <w:b/>
          <w:sz w:val="23"/>
          <w:szCs w:val="23"/>
        </w:rPr>
        <w:t xml:space="preserve">, </w:t>
      </w:r>
      <w:r w:rsidR="00BF0949" w:rsidRPr="0079109B">
        <w:rPr>
          <w:rFonts w:ascii="Calibri" w:hAnsi="Calibri" w:cs="Calibri"/>
          <w:sz w:val="23"/>
          <w:szCs w:val="23"/>
        </w:rPr>
        <w:t>20</w:t>
      </w:r>
      <w:r w:rsidR="000F1E7D">
        <w:rPr>
          <w:rFonts w:ascii="Calibri" w:hAnsi="Calibri" w:cs="Calibri"/>
          <w:sz w:val="23"/>
          <w:szCs w:val="23"/>
        </w:rPr>
        <w:t>14</w:t>
      </w:r>
      <w:r w:rsidR="00BF0949" w:rsidRPr="0079109B">
        <w:rPr>
          <w:rFonts w:ascii="Calibri" w:hAnsi="Calibri" w:cs="Calibri"/>
          <w:sz w:val="23"/>
          <w:szCs w:val="23"/>
        </w:rPr>
        <w:t xml:space="preserve"> to 20</w:t>
      </w:r>
      <w:r w:rsidR="000F1E7D">
        <w:rPr>
          <w:rFonts w:ascii="Calibri" w:hAnsi="Calibri" w:cs="Calibri"/>
          <w:sz w:val="23"/>
          <w:szCs w:val="23"/>
        </w:rPr>
        <w:t>17</w:t>
      </w:r>
    </w:p>
    <w:p w14:paraId="37ACAAB0" w14:textId="49868258" w:rsidR="00BF0949" w:rsidRPr="0079109B" w:rsidRDefault="008A2591" w:rsidP="008A2591">
      <w:pPr>
        <w:tabs>
          <w:tab w:val="left" w:pos="360"/>
          <w:tab w:val="left" w:pos="720"/>
          <w:tab w:val="left" w:pos="1080"/>
        </w:tabs>
        <w:spacing w:before="80"/>
        <w:jc w:val="both"/>
        <w:rPr>
          <w:rFonts w:ascii="Calibri" w:hAnsi="Calibri" w:cs="Calibri"/>
          <w:b/>
          <w:sz w:val="23"/>
          <w:szCs w:val="23"/>
        </w:rPr>
      </w:pPr>
      <w:r w:rsidRPr="008A2591">
        <w:rPr>
          <w:rFonts w:ascii="Calibri" w:hAnsi="Calibri" w:cs="Calibri"/>
          <w:i/>
          <w:sz w:val="23"/>
          <w:szCs w:val="23"/>
        </w:rPr>
        <w:t>Drove company success by spearheading 150+ International Air Export orders weekly for major and small commercial clients and executing best-in-class strategies</w:t>
      </w:r>
      <w:r w:rsidR="00BF0949" w:rsidRPr="0079109B">
        <w:rPr>
          <w:rFonts w:ascii="Calibri" w:hAnsi="Calibri" w:cs="Calibri"/>
          <w:i/>
          <w:sz w:val="23"/>
          <w:szCs w:val="23"/>
        </w:rPr>
        <w:t>.</w:t>
      </w:r>
    </w:p>
    <w:p w14:paraId="761CE67E" w14:textId="5A74A226" w:rsidR="00A9403B" w:rsidRPr="0079109B" w:rsidRDefault="008A2591" w:rsidP="008A2591">
      <w:pPr>
        <w:pStyle w:val="PlainText"/>
        <w:spacing w:before="80"/>
        <w:jc w:val="both"/>
        <w:rPr>
          <w:rFonts w:ascii="Calibri" w:hAnsi="Calibri" w:cs="Calibri"/>
          <w:sz w:val="23"/>
          <w:szCs w:val="23"/>
        </w:rPr>
      </w:pPr>
      <w:r w:rsidRPr="008A2591">
        <w:rPr>
          <w:rFonts w:ascii="Calibri" w:hAnsi="Calibri" w:cs="Calibri"/>
          <w:sz w:val="23"/>
          <w:szCs w:val="23"/>
        </w:rPr>
        <w:t>Gained export clearance by devising, assessing, signing, and electronically submitting all required government documents for export clearance in compliance with company standards. Performed a wide range of operations, such as pickup, bookings, export clearance, shipments tracking and problems resolutions. Determined and met sophisticated requirements of international trade by providing customized solutions and managing integrated information system</w:t>
      </w:r>
      <w:r>
        <w:rPr>
          <w:rFonts w:ascii="Calibri" w:hAnsi="Calibri" w:cs="Calibri"/>
          <w:sz w:val="23"/>
          <w:szCs w:val="23"/>
        </w:rPr>
        <w:t>s</w:t>
      </w:r>
      <w:r w:rsidR="00A9403B" w:rsidRPr="0079109B">
        <w:rPr>
          <w:rFonts w:ascii="Calibri" w:hAnsi="Calibri" w:cs="Calibri"/>
          <w:sz w:val="23"/>
          <w:szCs w:val="23"/>
        </w:rPr>
        <w:t>.</w:t>
      </w:r>
    </w:p>
    <w:p w14:paraId="4DC377B1" w14:textId="645E5FDA" w:rsidR="00A9403B" w:rsidRPr="0079109B" w:rsidRDefault="00A9403B" w:rsidP="008A2591">
      <w:pPr>
        <w:pStyle w:val="BodyTextIndent"/>
        <w:tabs>
          <w:tab w:val="clear" w:pos="1080"/>
          <w:tab w:val="right" w:pos="10080"/>
        </w:tabs>
        <w:spacing w:before="80"/>
        <w:ind w:left="0"/>
        <w:jc w:val="both"/>
        <w:rPr>
          <w:rFonts w:ascii="Calibri" w:hAnsi="Calibri" w:cs="Calibri"/>
          <w:b/>
          <w:i/>
          <w:sz w:val="23"/>
          <w:szCs w:val="23"/>
        </w:rPr>
      </w:pPr>
      <w:r w:rsidRPr="0079109B">
        <w:rPr>
          <w:rFonts w:ascii="Calibri" w:hAnsi="Calibri" w:cs="Calibri"/>
          <w:b/>
          <w:i/>
          <w:sz w:val="23"/>
          <w:szCs w:val="23"/>
        </w:rPr>
        <w:t>Key Contribution</w:t>
      </w:r>
      <w:r w:rsidR="0066315E">
        <w:rPr>
          <w:rFonts w:ascii="Calibri" w:hAnsi="Calibri" w:cs="Calibri"/>
          <w:b/>
          <w:i/>
          <w:sz w:val="23"/>
          <w:szCs w:val="23"/>
        </w:rPr>
        <w:t>s</w:t>
      </w:r>
      <w:r w:rsidRPr="0079109B">
        <w:rPr>
          <w:rFonts w:ascii="Calibri" w:hAnsi="Calibri" w:cs="Calibri"/>
          <w:b/>
          <w:i/>
          <w:sz w:val="23"/>
          <w:szCs w:val="23"/>
        </w:rPr>
        <w:t>:</w:t>
      </w:r>
    </w:p>
    <w:p w14:paraId="381536DE" w14:textId="00BC6125" w:rsidR="00BA70A5" w:rsidRDefault="008A2591" w:rsidP="008A2591">
      <w:pPr>
        <w:numPr>
          <w:ilvl w:val="0"/>
          <w:numId w:val="13"/>
        </w:numPr>
        <w:spacing w:before="80"/>
        <w:jc w:val="both"/>
        <w:rPr>
          <w:rFonts w:ascii="Calibri" w:hAnsi="Calibri" w:cs="Calibri"/>
          <w:sz w:val="23"/>
          <w:szCs w:val="23"/>
        </w:rPr>
      </w:pPr>
      <w:r w:rsidRPr="008A2591">
        <w:rPr>
          <w:rFonts w:ascii="Calibri" w:hAnsi="Calibri" w:cs="Calibri"/>
          <w:sz w:val="23"/>
          <w:szCs w:val="23"/>
        </w:rPr>
        <w:t>Enhanced warehouse operational productivity by ensuring stability of freight, overseeing error-free labelling and data entry, and fulfilling trucker and airline deadlines</w:t>
      </w:r>
      <w:r w:rsidR="00BA70A5" w:rsidRPr="0079109B">
        <w:rPr>
          <w:rFonts w:ascii="Calibri" w:hAnsi="Calibri" w:cs="Calibri"/>
          <w:sz w:val="23"/>
          <w:szCs w:val="23"/>
        </w:rPr>
        <w:t>.</w:t>
      </w:r>
    </w:p>
    <w:p w14:paraId="68E20936" w14:textId="726D7CA6" w:rsidR="008A2591" w:rsidRDefault="008A2591" w:rsidP="008A2591">
      <w:pPr>
        <w:numPr>
          <w:ilvl w:val="0"/>
          <w:numId w:val="13"/>
        </w:numPr>
        <w:spacing w:before="80"/>
        <w:jc w:val="both"/>
        <w:rPr>
          <w:rFonts w:ascii="Calibri" w:hAnsi="Calibri" w:cs="Calibri"/>
          <w:sz w:val="23"/>
          <w:szCs w:val="23"/>
        </w:rPr>
      </w:pPr>
      <w:r w:rsidRPr="008A2591">
        <w:rPr>
          <w:rFonts w:ascii="Calibri" w:hAnsi="Calibri" w:cs="Calibri"/>
          <w:sz w:val="23"/>
          <w:szCs w:val="23"/>
        </w:rPr>
        <w:t>Built productive relationships with clients by serving as an Account Manager for small accounts, attaining helpful customer feedback, and paying applicable taxes for international and local clients</w:t>
      </w:r>
      <w:r>
        <w:rPr>
          <w:rFonts w:ascii="Calibri" w:hAnsi="Calibri" w:cs="Calibri"/>
          <w:sz w:val="23"/>
          <w:szCs w:val="23"/>
        </w:rPr>
        <w:t>.</w:t>
      </w:r>
    </w:p>
    <w:p w14:paraId="29D5A5F9" w14:textId="77777777" w:rsidR="004E3B89" w:rsidRDefault="004E3B89" w:rsidP="004E3B89">
      <w:pPr>
        <w:spacing w:before="80"/>
        <w:ind w:left="288"/>
        <w:jc w:val="both"/>
        <w:rPr>
          <w:rFonts w:ascii="Calibri" w:hAnsi="Calibri" w:cs="Calibri"/>
          <w:sz w:val="23"/>
          <w:szCs w:val="23"/>
        </w:rPr>
      </w:pPr>
    </w:p>
    <w:p w14:paraId="3DC8D426" w14:textId="5384D469" w:rsidR="00A9403B" w:rsidRPr="0079109B" w:rsidRDefault="00490915" w:rsidP="008A2591">
      <w:pPr>
        <w:pStyle w:val="BodyTextIndent"/>
        <w:pBdr>
          <w:top w:val="single" w:sz="4" w:space="11" w:color="auto"/>
        </w:pBdr>
        <w:tabs>
          <w:tab w:val="clear" w:pos="1080"/>
          <w:tab w:val="right" w:pos="10080"/>
        </w:tabs>
        <w:ind w:left="0"/>
        <w:jc w:val="center"/>
        <w:rPr>
          <w:rFonts w:ascii="Calibri" w:hAnsi="Calibri" w:cs="Calibri"/>
          <w:b/>
          <w:caps/>
          <w:spacing w:val="10"/>
          <w:sz w:val="26"/>
          <w:szCs w:val="26"/>
        </w:rPr>
      </w:pPr>
      <w:r>
        <w:rPr>
          <w:rFonts w:ascii="Calibri" w:hAnsi="Calibri" w:cs="Calibri"/>
          <w:b/>
          <w:caps/>
          <w:spacing w:val="10"/>
          <w:sz w:val="26"/>
          <w:szCs w:val="26"/>
        </w:rPr>
        <w:t>Enducation and Certification</w:t>
      </w:r>
    </w:p>
    <w:p w14:paraId="2589A8EA" w14:textId="77777777" w:rsidR="00323FB6" w:rsidRPr="00323FB6" w:rsidRDefault="00323FB6" w:rsidP="008A2591">
      <w:pPr>
        <w:tabs>
          <w:tab w:val="left" w:pos="360"/>
          <w:tab w:val="left" w:pos="720"/>
          <w:tab w:val="left" w:pos="1080"/>
        </w:tabs>
        <w:spacing w:before="160"/>
        <w:jc w:val="center"/>
        <w:rPr>
          <w:rFonts w:ascii="Calibri" w:hAnsi="Calibri" w:cs="Calibri"/>
          <w:b/>
          <w:sz w:val="23"/>
          <w:szCs w:val="23"/>
        </w:rPr>
      </w:pPr>
      <w:r w:rsidRPr="00323FB6">
        <w:rPr>
          <w:rFonts w:ascii="Calibri" w:hAnsi="Calibri" w:cs="Calibri"/>
          <w:b/>
          <w:sz w:val="23"/>
          <w:szCs w:val="23"/>
        </w:rPr>
        <w:t xml:space="preserve">Bachelor of Arts Degree English Literature </w:t>
      </w:r>
      <w:r w:rsidRPr="00323FB6">
        <w:rPr>
          <w:rFonts w:ascii="Calibri" w:hAnsi="Calibri" w:cs="Calibri"/>
          <w:sz w:val="23"/>
          <w:szCs w:val="23"/>
        </w:rPr>
        <w:t>(2007)</w:t>
      </w:r>
    </w:p>
    <w:p w14:paraId="21A657BA" w14:textId="77777777" w:rsidR="004E3B89" w:rsidRDefault="004E3B89" w:rsidP="008A2591">
      <w:pPr>
        <w:tabs>
          <w:tab w:val="left" w:pos="360"/>
          <w:tab w:val="left" w:pos="720"/>
          <w:tab w:val="left" w:pos="1080"/>
        </w:tabs>
        <w:spacing w:before="160"/>
        <w:jc w:val="center"/>
        <w:rPr>
          <w:rFonts w:ascii="Calibri" w:hAnsi="Calibri" w:cs="Calibri"/>
          <w:sz w:val="23"/>
          <w:szCs w:val="23"/>
        </w:rPr>
      </w:pPr>
      <w:r w:rsidRPr="004E3B89">
        <w:rPr>
          <w:rFonts w:ascii="Calibri" w:hAnsi="Calibri" w:cs="Calibri"/>
          <w:sz w:val="23"/>
          <w:szCs w:val="23"/>
        </w:rPr>
        <w:t xml:space="preserve">Tarrant County College, Fort Worth, TX </w:t>
      </w:r>
    </w:p>
    <w:p w14:paraId="0865F7EA" w14:textId="16217B04" w:rsidR="00323FB6" w:rsidRDefault="00490915" w:rsidP="008A2591">
      <w:pPr>
        <w:tabs>
          <w:tab w:val="left" w:pos="360"/>
          <w:tab w:val="left" w:pos="720"/>
          <w:tab w:val="left" w:pos="1080"/>
        </w:tabs>
        <w:spacing w:before="160"/>
        <w:jc w:val="center"/>
        <w:rPr>
          <w:rFonts w:ascii="Calibri" w:hAnsi="Calibri" w:cs="Calibri"/>
          <w:i/>
          <w:sz w:val="23"/>
          <w:szCs w:val="23"/>
        </w:rPr>
      </w:pPr>
      <w:r w:rsidRPr="00490915">
        <w:rPr>
          <w:rFonts w:ascii="Calibri" w:hAnsi="Calibri" w:cs="Calibri"/>
          <w:b/>
          <w:sz w:val="23"/>
          <w:szCs w:val="23"/>
        </w:rPr>
        <w:t>The BASE Summer Program; Business for Arts, Sciences, and Engineering</w:t>
      </w:r>
      <w:r w:rsidR="00323FB6" w:rsidRPr="00323FB6">
        <w:rPr>
          <w:rFonts w:ascii="Calibri" w:hAnsi="Calibri" w:cs="Calibri"/>
          <w:i/>
          <w:sz w:val="23"/>
          <w:szCs w:val="23"/>
        </w:rPr>
        <w:t xml:space="preserve"> (</w:t>
      </w:r>
      <w:r>
        <w:rPr>
          <w:rFonts w:ascii="Calibri" w:hAnsi="Calibri" w:cs="Calibri"/>
          <w:i/>
          <w:sz w:val="23"/>
          <w:szCs w:val="23"/>
        </w:rPr>
        <w:t>2005</w:t>
      </w:r>
      <w:r w:rsidR="00323FB6" w:rsidRPr="00323FB6">
        <w:rPr>
          <w:rFonts w:ascii="Calibri" w:hAnsi="Calibri" w:cs="Calibri"/>
          <w:i/>
          <w:sz w:val="23"/>
          <w:szCs w:val="23"/>
        </w:rPr>
        <w:t>)</w:t>
      </w:r>
    </w:p>
    <w:p w14:paraId="2DC44DC6" w14:textId="77777777" w:rsidR="000F1E7D" w:rsidRPr="000F1E7D" w:rsidRDefault="000F1E7D" w:rsidP="008A2591">
      <w:pPr>
        <w:tabs>
          <w:tab w:val="left" w:pos="360"/>
          <w:tab w:val="left" w:pos="720"/>
          <w:tab w:val="left" w:pos="1080"/>
        </w:tabs>
        <w:spacing w:before="160"/>
        <w:jc w:val="center"/>
        <w:rPr>
          <w:rFonts w:ascii="Calibri" w:hAnsi="Calibri" w:cs="Calibri"/>
          <w:i/>
          <w:sz w:val="12"/>
          <w:szCs w:val="12"/>
        </w:rPr>
      </w:pPr>
    </w:p>
    <w:p w14:paraId="68A531A7" w14:textId="4AD0E9A4" w:rsidR="0066315E" w:rsidRDefault="0066315E" w:rsidP="0066315E">
      <w:pPr>
        <w:pStyle w:val="BodyTextIndent"/>
        <w:pBdr>
          <w:top w:val="single" w:sz="4" w:space="11" w:color="auto"/>
        </w:pBdr>
        <w:tabs>
          <w:tab w:val="clear" w:pos="1080"/>
          <w:tab w:val="right" w:pos="10080"/>
        </w:tabs>
        <w:ind w:left="0"/>
        <w:jc w:val="center"/>
        <w:rPr>
          <w:rFonts w:ascii="Calibri" w:hAnsi="Calibri" w:cs="Calibri"/>
          <w:b/>
          <w:caps/>
          <w:spacing w:val="10"/>
          <w:sz w:val="26"/>
          <w:szCs w:val="26"/>
        </w:rPr>
      </w:pPr>
      <w:r>
        <w:rPr>
          <w:rFonts w:ascii="Calibri" w:hAnsi="Calibri" w:cs="Calibri"/>
          <w:b/>
          <w:caps/>
          <w:spacing w:val="10"/>
          <w:sz w:val="26"/>
          <w:szCs w:val="26"/>
        </w:rPr>
        <w:t xml:space="preserve">Technical Skills </w:t>
      </w:r>
    </w:p>
    <w:p w14:paraId="522E070A" w14:textId="2CE4E628" w:rsidR="0066315E" w:rsidRPr="0066315E" w:rsidRDefault="0066315E" w:rsidP="0066315E">
      <w:pPr>
        <w:pStyle w:val="BodyTextIndent"/>
        <w:pBdr>
          <w:top w:val="single" w:sz="4" w:space="11" w:color="auto"/>
        </w:pBdr>
        <w:tabs>
          <w:tab w:val="clear" w:pos="1080"/>
          <w:tab w:val="right" w:pos="10080"/>
        </w:tabs>
        <w:ind w:left="0"/>
        <w:jc w:val="center"/>
        <w:rPr>
          <w:rFonts w:ascii="Calibri" w:hAnsi="Calibri" w:cs="Calibri"/>
          <w:sz w:val="23"/>
          <w:szCs w:val="23"/>
        </w:rPr>
      </w:pPr>
      <w:r>
        <w:rPr>
          <w:rFonts w:ascii="Calibri" w:hAnsi="Calibri" w:cs="Calibri"/>
          <w:sz w:val="23"/>
          <w:szCs w:val="23"/>
        </w:rPr>
        <w:t>Microsoft Office Suite (Word, Excel, and PowerPoint)</w:t>
      </w:r>
    </w:p>
    <w:p w14:paraId="78325745" w14:textId="6D53E084" w:rsidR="00E81A01" w:rsidRPr="0079109B" w:rsidRDefault="008A2591" w:rsidP="00323FB6">
      <w:pPr>
        <w:tabs>
          <w:tab w:val="left" w:pos="360"/>
          <w:tab w:val="left" w:pos="720"/>
          <w:tab w:val="left" w:pos="1080"/>
        </w:tabs>
        <w:spacing w:before="100"/>
        <w:jc w:val="center"/>
        <w:rPr>
          <w:rFonts w:ascii="Calibri" w:hAnsi="Calibri" w:cs="Calibri"/>
          <w:sz w:val="23"/>
          <w:szCs w:val="23"/>
        </w:rPr>
      </w:pPr>
      <w:r>
        <w:rPr>
          <w:rFonts w:ascii="Calibri" w:hAnsi="Calibri" w:cs="Calibri"/>
          <w:sz w:val="23"/>
          <w:szCs w:val="23"/>
        </w:rPr>
        <w:tab/>
      </w:r>
    </w:p>
    <w:sectPr w:rsidR="00E81A01" w:rsidRPr="0079109B" w:rsidSect="00323FB6">
      <w:headerReference w:type="even" r:id="rId7"/>
      <w:footerReference w:type="first" r:id="rId8"/>
      <w:type w:val="continuous"/>
      <w:pgSz w:w="12240" w:h="15840" w:code="1"/>
      <w:pgMar w:top="1008" w:right="1008" w:bottom="1008" w:left="1008"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C151" w14:textId="77777777" w:rsidR="003B46DA" w:rsidRDefault="003B46DA">
      <w:r>
        <w:separator/>
      </w:r>
    </w:p>
  </w:endnote>
  <w:endnote w:type="continuationSeparator" w:id="0">
    <w:p w14:paraId="0EADFE35" w14:textId="77777777" w:rsidR="003B46DA" w:rsidRDefault="003B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2BF" w14:textId="77777777" w:rsidR="006E1687" w:rsidRPr="00A32550" w:rsidRDefault="006E1687" w:rsidP="006E1687">
    <w:pPr>
      <w:pStyle w:val="Footer"/>
      <w:jc w:val="right"/>
      <w:rPr>
        <w:rFonts w:asciiTheme="minorHAnsi" w:hAnsiTheme="minorHAnsi"/>
        <w:i/>
        <w:iCs/>
        <w:sz w:val="22"/>
        <w:szCs w:val="18"/>
      </w:rPr>
    </w:pPr>
    <w:r w:rsidRPr="00A32550">
      <w:rPr>
        <w:rFonts w:asciiTheme="minorHAnsi" w:hAnsiTheme="minorHAnsi"/>
        <w:i/>
        <w:iCs/>
        <w:sz w:val="22"/>
        <w:szCs w:val="18"/>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9590" w14:textId="77777777" w:rsidR="003B46DA" w:rsidRDefault="003B46DA">
      <w:r>
        <w:separator/>
      </w:r>
    </w:p>
  </w:footnote>
  <w:footnote w:type="continuationSeparator" w:id="0">
    <w:p w14:paraId="073A9CE6" w14:textId="77777777" w:rsidR="003B46DA" w:rsidRDefault="003B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C85D" w14:textId="1AE7ABBB" w:rsidR="006E1687" w:rsidRPr="00A32550" w:rsidRDefault="000F1E7D" w:rsidP="006E1687">
    <w:pPr>
      <w:pBdr>
        <w:bottom w:val="single" w:sz="18" w:space="4" w:color="auto"/>
      </w:pBdr>
      <w:tabs>
        <w:tab w:val="left" w:pos="360"/>
        <w:tab w:val="left" w:pos="720"/>
      </w:tabs>
      <w:jc w:val="center"/>
      <w:rPr>
        <w:b/>
        <w:sz w:val="22"/>
      </w:rPr>
    </w:pPr>
    <w:r>
      <w:rPr>
        <w:rFonts w:asciiTheme="majorHAnsi" w:hAnsiTheme="majorHAnsi"/>
        <w:b/>
        <w:sz w:val="30"/>
        <w:szCs w:val="30"/>
      </w:rPr>
      <w:t>Jennifer Hall</w:t>
    </w:r>
    <w:r w:rsidR="0077543F">
      <w:rPr>
        <w:rFonts w:asciiTheme="majorHAnsi" w:hAnsiTheme="majorHAnsi"/>
        <w:b/>
        <w:sz w:val="22"/>
      </w:rPr>
      <w:t xml:space="preserve"> </w:t>
    </w:r>
    <w:r w:rsidR="006E1687" w:rsidRPr="00A32550">
      <w:rPr>
        <w:rFonts w:asciiTheme="majorHAnsi" w:hAnsiTheme="majorHAnsi"/>
        <w:b/>
        <w:sz w:val="22"/>
      </w:rPr>
      <w:sym w:font="Symbol" w:char="F0B7"/>
    </w:r>
    <w:r w:rsidR="0077543F">
      <w:rPr>
        <w:b/>
        <w:sz w:val="22"/>
      </w:rPr>
      <w:t xml:space="preserve"> </w:t>
    </w:r>
    <w:r w:rsidR="006E1687" w:rsidRPr="00A32550">
      <w:rPr>
        <w:rFonts w:asciiTheme="minorHAnsi" w:hAnsiTheme="minorHAnsi"/>
        <w:b/>
        <w:sz w:val="22"/>
      </w:rPr>
      <w:t xml:space="preserve">Page </w:t>
    </w:r>
    <w:r w:rsidR="006E1687" w:rsidRPr="00A32550">
      <w:rPr>
        <w:rFonts w:asciiTheme="minorHAnsi" w:hAnsiTheme="minorHAnsi"/>
        <w:b/>
        <w:sz w:val="22"/>
      </w:rPr>
      <w:fldChar w:fldCharType="begin"/>
    </w:r>
    <w:r w:rsidR="006E1687" w:rsidRPr="00A32550">
      <w:rPr>
        <w:rFonts w:asciiTheme="minorHAnsi" w:hAnsiTheme="minorHAnsi"/>
        <w:b/>
        <w:sz w:val="22"/>
      </w:rPr>
      <w:instrText xml:space="preserve"> PAGE </w:instrText>
    </w:r>
    <w:r w:rsidR="006E1687" w:rsidRPr="00A32550">
      <w:rPr>
        <w:rFonts w:asciiTheme="minorHAnsi" w:hAnsiTheme="minorHAnsi"/>
        <w:b/>
        <w:sz w:val="22"/>
      </w:rPr>
      <w:fldChar w:fldCharType="separate"/>
    </w:r>
    <w:r w:rsidR="004E3B89">
      <w:rPr>
        <w:rFonts w:asciiTheme="minorHAnsi" w:hAnsiTheme="minorHAnsi"/>
        <w:b/>
        <w:noProof/>
        <w:sz w:val="22"/>
      </w:rPr>
      <w:t>2</w:t>
    </w:r>
    <w:r w:rsidR="006E1687" w:rsidRPr="00A32550">
      <w:rPr>
        <w:rFonts w:asciiTheme="minorHAnsi" w:hAnsiTheme="minorHAnsi"/>
        <w:b/>
        <w:sz w:val="22"/>
      </w:rPr>
      <w:fldChar w:fldCharType="end"/>
    </w:r>
  </w:p>
  <w:p w14:paraId="34F07D17" w14:textId="77777777" w:rsidR="006E1687" w:rsidRDefault="006E1687" w:rsidP="006E1687">
    <w:pPr>
      <w:rPr>
        <w:sz w:val="23"/>
        <w:szCs w:val="23"/>
      </w:rPr>
    </w:pPr>
  </w:p>
  <w:p w14:paraId="08FBA503" w14:textId="77777777" w:rsidR="006E1687" w:rsidRPr="0095435D" w:rsidRDefault="006E1687" w:rsidP="006E1687">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585"/>
    <w:multiLevelType w:val="hybridMultilevel"/>
    <w:tmpl w:val="0B344AB4"/>
    <w:lvl w:ilvl="0" w:tplc="41748F5E">
      <w:start w:val="1"/>
      <w:numFmt w:val="bullet"/>
      <w:lvlText w:val=""/>
      <w:lvlJc w:val="left"/>
      <w:pPr>
        <w:tabs>
          <w:tab w:val="num" w:pos="1080"/>
        </w:tabs>
        <w:ind w:left="1080" w:hanging="360"/>
      </w:pPr>
      <w:rPr>
        <w:rFonts w:ascii="Symbol" w:hAnsi="Symbol" w:hint="default"/>
      </w:rPr>
    </w:lvl>
    <w:lvl w:ilvl="1" w:tplc="884C45CE" w:tentative="1">
      <w:start w:val="1"/>
      <w:numFmt w:val="bullet"/>
      <w:lvlText w:val="o"/>
      <w:lvlJc w:val="left"/>
      <w:pPr>
        <w:tabs>
          <w:tab w:val="num" w:pos="1800"/>
        </w:tabs>
        <w:ind w:left="1800" w:hanging="360"/>
      </w:pPr>
      <w:rPr>
        <w:rFonts w:ascii="Courier New" w:hAnsi="Courier New" w:hint="default"/>
      </w:rPr>
    </w:lvl>
    <w:lvl w:ilvl="2" w:tplc="57CA3A40" w:tentative="1">
      <w:start w:val="1"/>
      <w:numFmt w:val="bullet"/>
      <w:lvlText w:val=""/>
      <w:lvlJc w:val="left"/>
      <w:pPr>
        <w:tabs>
          <w:tab w:val="num" w:pos="2520"/>
        </w:tabs>
        <w:ind w:left="2520" w:hanging="360"/>
      </w:pPr>
      <w:rPr>
        <w:rFonts w:ascii="Wingdings" w:hAnsi="Wingdings" w:hint="default"/>
      </w:rPr>
    </w:lvl>
    <w:lvl w:ilvl="3" w:tplc="0DEEBCBA" w:tentative="1">
      <w:start w:val="1"/>
      <w:numFmt w:val="bullet"/>
      <w:lvlText w:val=""/>
      <w:lvlJc w:val="left"/>
      <w:pPr>
        <w:tabs>
          <w:tab w:val="num" w:pos="3240"/>
        </w:tabs>
        <w:ind w:left="3240" w:hanging="360"/>
      </w:pPr>
      <w:rPr>
        <w:rFonts w:ascii="Symbol" w:hAnsi="Symbol" w:hint="default"/>
      </w:rPr>
    </w:lvl>
    <w:lvl w:ilvl="4" w:tplc="D98C760E" w:tentative="1">
      <w:start w:val="1"/>
      <w:numFmt w:val="bullet"/>
      <w:lvlText w:val="o"/>
      <w:lvlJc w:val="left"/>
      <w:pPr>
        <w:tabs>
          <w:tab w:val="num" w:pos="3960"/>
        </w:tabs>
        <w:ind w:left="3960" w:hanging="360"/>
      </w:pPr>
      <w:rPr>
        <w:rFonts w:ascii="Courier New" w:hAnsi="Courier New" w:hint="default"/>
      </w:rPr>
    </w:lvl>
    <w:lvl w:ilvl="5" w:tplc="90767246" w:tentative="1">
      <w:start w:val="1"/>
      <w:numFmt w:val="bullet"/>
      <w:lvlText w:val=""/>
      <w:lvlJc w:val="left"/>
      <w:pPr>
        <w:tabs>
          <w:tab w:val="num" w:pos="4680"/>
        </w:tabs>
        <w:ind w:left="4680" w:hanging="360"/>
      </w:pPr>
      <w:rPr>
        <w:rFonts w:ascii="Wingdings" w:hAnsi="Wingdings" w:hint="default"/>
      </w:rPr>
    </w:lvl>
    <w:lvl w:ilvl="6" w:tplc="44C0FA48" w:tentative="1">
      <w:start w:val="1"/>
      <w:numFmt w:val="bullet"/>
      <w:lvlText w:val=""/>
      <w:lvlJc w:val="left"/>
      <w:pPr>
        <w:tabs>
          <w:tab w:val="num" w:pos="5400"/>
        </w:tabs>
        <w:ind w:left="5400" w:hanging="360"/>
      </w:pPr>
      <w:rPr>
        <w:rFonts w:ascii="Symbol" w:hAnsi="Symbol" w:hint="default"/>
      </w:rPr>
    </w:lvl>
    <w:lvl w:ilvl="7" w:tplc="540E20B8" w:tentative="1">
      <w:start w:val="1"/>
      <w:numFmt w:val="bullet"/>
      <w:lvlText w:val="o"/>
      <w:lvlJc w:val="left"/>
      <w:pPr>
        <w:tabs>
          <w:tab w:val="num" w:pos="6120"/>
        </w:tabs>
        <w:ind w:left="6120" w:hanging="360"/>
      </w:pPr>
      <w:rPr>
        <w:rFonts w:ascii="Courier New" w:hAnsi="Courier New" w:hint="default"/>
      </w:rPr>
    </w:lvl>
    <w:lvl w:ilvl="8" w:tplc="76F88C6E"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B545FA"/>
    <w:multiLevelType w:val="hybridMultilevel"/>
    <w:tmpl w:val="71B0D7BE"/>
    <w:lvl w:ilvl="0" w:tplc="39142242">
      <w:start w:val="1"/>
      <w:numFmt w:val="bullet"/>
      <w:lvlText w:val=""/>
      <w:lvlJc w:val="left"/>
      <w:pPr>
        <w:tabs>
          <w:tab w:val="num" w:pos="720"/>
        </w:tabs>
        <w:ind w:left="720" w:hanging="432"/>
      </w:pPr>
      <w:rPr>
        <w:rFonts w:ascii="Symbol" w:hAnsi="Symbol" w:hint="default"/>
      </w:rPr>
    </w:lvl>
    <w:lvl w:ilvl="1" w:tplc="C0EA4962">
      <w:start w:val="1"/>
      <w:numFmt w:val="bullet"/>
      <w:lvlText w:val="o"/>
      <w:lvlJc w:val="left"/>
      <w:pPr>
        <w:tabs>
          <w:tab w:val="num" w:pos="3240"/>
        </w:tabs>
        <w:ind w:left="3240" w:hanging="360"/>
      </w:pPr>
      <w:rPr>
        <w:rFonts w:ascii="Courier New" w:hAnsi="Courier New" w:hint="default"/>
      </w:rPr>
    </w:lvl>
    <w:lvl w:ilvl="2" w:tplc="844007EC">
      <w:start w:val="1"/>
      <w:numFmt w:val="bullet"/>
      <w:lvlText w:val=""/>
      <w:lvlJc w:val="left"/>
      <w:pPr>
        <w:tabs>
          <w:tab w:val="num" w:pos="3960"/>
        </w:tabs>
        <w:ind w:left="3960" w:hanging="360"/>
      </w:pPr>
      <w:rPr>
        <w:rFonts w:ascii="Wingdings" w:hAnsi="Wingdings" w:hint="default"/>
      </w:rPr>
    </w:lvl>
    <w:lvl w:ilvl="3" w:tplc="2A02FA34">
      <w:start w:val="1"/>
      <w:numFmt w:val="bullet"/>
      <w:lvlText w:val=""/>
      <w:lvlJc w:val="left"/>
      <w:pPr>
        <w:tabs>
          <w:tab w:val="num" w:pos="4680"/>
        </w:tabs>
        <w:ind w:left="4680" w:hanging="360"/>
      </w:pPr>
      <w:rPr>
        <w:rFonts w:ascii="Symbol" w:hAnsi="Symbol" w:hint="default"/>
      </w:rPr>
    </w:lvl>
    <w:lvl w:ilvl="4" w:tplc="2870BBC6">
      <w:start w:val="1"/>
      <w:numFmt w:val="bullet"/>
      <w:lvlText w:val="o"/>
      <w:lvlJc w:val="left"/>
      <w:pPr>
        <w:tabs>
          <w:tab w:val="num" w:pos="5400"/>
        </w:tabs>
        <w:ind w:left="5400" w:hanging="360"/>
      </w:pPr>
      <w:rPr>
        <w:rFonts w:ascii="Courier New" w:hAnsi="Courier New" w:hint="default"/>
      </w:rPr>
    </w:lvl>
    <w:lvl w:ilvl="5" w:tplc="112412A0">
      <w:start w:val="1"/>
      <w:numFmt w:val="bullet"/>
      <w:lvlText w:val=""/>
      <w:lvlJc w:val="left"/>
      <w:pPr>
        <w:tabs>
          <w:tab w:val="num" w:pos="6120"/>
        </w:tabs>
        <w:ind w:left="6120" w:hanging="360"/>
      </w:pPr>
      <w:rPr>
        <w:rFonts w:ascii="Wingdings" w:hAnsi="Wingdings" w:hint="default"/>
      </w:rPr>
    </w:lvl>
    <w:lvl w:ilvl="6" w:tplc="E4144F54">
      <w:start w:val="1"/>
      <w:numFmt w:val="bullet"/>
      <w:lvlText w:val=""/>
      <w:lvlJc w:val="left"/>
      <w:pPr>
        <w:tabs>
          <w:tab w:val="num" w:pos="6840"/>
        </w:tabs>
        <w:ind w:left="6840" w:hanging="360"/>
      </w:pPr>
      <w:rPr>
        <w:rFonts w:ascii="Symbol" w:hAnsi="Symbol" w:hint="default"/>
      </w:rPr>
    </w:lvl>
    <w:lvl w:ilvl="7" w:tplc="B9B265E6">
      <w:start w:val="1"/>
      <w:numFmt w:val="bullet"/>
      <w:lvlText w:val="o"/>
      <w:lvlJc w:val="left"/>
      <w:pPr>
        <w:tabs>
          <w:tab w:val="num" w:pos="7560"/>
        </w:tabs>
        <w:ind w:left="7560" w:hanging="360"/>
      </w:pPr>
      <w:rPr>
        <w:rFonts w:ascii="Courier New" w:hAnsi="Courier New" w:hint="default"/>
      </w:rPr>
    </w:lvl>
    <w:lvl w:ilvl="8" w:tplc="C2D84C52">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38E752C"/>
    <w:multiLevelType w:val="multilevel"/>
    <w:tmpl w:val="71B0D7BE"/>
    <w:lvl w:ilvl="0">
      <w:start w:val="1"/>
      <w:numFmt w:val="bullet"/>
      <w:lvlText w:val=""/>
      <w:lvlJc w:val="left"/>
      <w:pPr>
        <w:tabs>
          <w:tab w:val="num" w:pos="720"/>
        </w:tabs>
        <w:ind w:left="720" w:hanging="432"/>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D917FA1"/>
    <w:multiLevelType w:val="hybridMultilevel"/>
    <w:tmpl w:val="36188FE0"/>
    <w:lvl w:ilvl="0" w:tplc="3EB88F74">
      <w:start w:val="1"/>
      <w:numFmt w:val="bullet"/>
      <w:lvlText w:val=""/>
      <w:lvlJc w:val="left"/>
      <w:pPr>
        <w:tabs>
          <w:tab w:val="num" w:pos="1080"/>
        </w:tabs>
        <w:ind w:left="1080" w:hanging="360"/>
      </w:pPr>
      <w:rPr>
        <w:rFonts w:ascii="Symbol" w:hAnsi="Symbol" w:hint="default"/>
      </w:rPr>
    </w:lvl>
    <w:lvl w:ilvl="1" w:tplc="D6F89092" w:tentative="1">
      <w:start w:val="1"/>
      <w:numFmt w:val="bullet"/>
      <w:lvlText w:val="o"/>
      <w:lvlJc w:val="left"/>
      <w:pPr>
        <w:tabs>
          <w:tab w:val="num" w:pos="1800"/>
        </w:tabs>
        <w:ind w:left="1800" w:hanging="360"/>
      </w:pPr>
      <w:rPr>
        <w:rFonts w:ascii="Courier New" w:hAnsi="Courier New" w:hint="default"/>
      </w:rPr>
    </w:lvl>
    <w:lvl w:ilvl="2" w:tplc="C486BD5A" w:tentative="1">
      <w:start w:val="1"/>
      <w:numFmt w:val="bullet"/>
      <w:lvlText w:val=""/>
      <w:lvlJc w:val="left"/>
      <w:pPr>
        <w:tabs>
          <w:tab w:val="num" w:pos="2520"/>
        </w:tabs>
        <w:ind w:left="2520" w:hanging="360"/>
      </w:pPr>
      <w:rPr>
        <w:rFonts w:ascii="Wingdings" w:hAnsi="Wingdings" w:hint="default"/>
      </w:rPr>
    </w:lvl>
    <w:lvl w:ilvl="3" w:tplc="C5E8F346" w:tentative="1">
      <w:start w:val="1"/>
      <w:numFmt w:val="bullet"/>
      <w:lvlText w:val=""/>
      <w:lvlJc w:val="left"/>
      <w:pPr>
        <w:tabs>
          <w:tab w:val="num" w:pos="3240"/>
        </w:tabs>
        <w:ind w:left="3240" w:hanging="360"/>
      </w:pPr>
      <w:rPr>
        <w:rFonts w:ascii="Symbol" w:hAnsi="Symbol" w:hint="default"/>
      </w:rPr>
    </w:lvl>
    <w:lvl w:ilvl="4" w:tplc="7200EDEE" w:tentative="1">
      <w:start w:val="1"/>
      <w:numFmt w:val="bullet"/>
      <w:lvlText w:val="o"/>
      <w:lvlJc w:val="left"/>
      <w:pPr>
        <w:tabs>
          <w:tab w:val="num" w:pos="3960"/>
        </w:tabs>
        <w:ind w:left="3960" w:hanging="360"/>
      </w:pPr>
      <w:rPr>
        <w:rFonts w:ascii="Courier New" w:hAnsi="Courier New" w:hint="default"/>
      </w:rPr>
    </w:lvl>
    <w:lvl w:ilvl="5" w:tplc="682E1D0C" w:tentative="1">
      <w:start w:val="1"/>
      <w:numFmt w:val="bullet"/>
      <w:lvlText w:val=""/>
      <w:lvlJc w:val="left"/>
      <w:pPr>
        <w:tabs>
          <w:tab w:val="num" w:pos="4680"/>
        </w:tabs>
        <w:ind w:left="4680" w:hanging="360"/>
      </w:pPr>
      <w:rPr>
        <w:rFonts w:ascii="Wingdings" w:hAnsi="Wingdings" w:hint="default"/>
      </w:rPr>
    </w:lvl>
    <w:lvl w:ilvl="6" w:tplc="B678C89C" w:tentative="1">
      <w:start w:val="1"/>
      <w:numFmt w:val="bullet"/>
      <w:lvlText w:val=""/>
      <w:lvlJc w:val="left"/>
      <w:pPr>
        <w:tabs>
          <w:tab w:val="num" w:pos="5400"/>
        </w:tabs>
        <w:ind w:left="5400" w:hanging="360"/>
      </w:pPr>
      <w:rPr>
        <w:rFonts w:ascii="Symbol" w:hAnsi="Symbol" w:hint="default"/>
      </w:rPr>
    </w:lvl>
    <w:lvl w:ilvl="7" w:tplc="AB36C84E" w:tentative="1">
      <w:start w:val="1"/>
      <w:numFmt w:val="bullet"/>
      <w:lvlText w:val="o"/>
      <w:lvlJc w:val="left"/>
      <w:pPr>
        <w:tabs>
          <w:tab w:val="num" w:pos="6120"/>
        </w:tabs>
        <w:ind w:left="6120" w:hanging="360"/>
      </w:pPr>
      <w:rPr>
        <w:rFonts w:ascii="Courier New" w:hAnsi="Courier New" w:hint="default"/>
      </w:rPr>
    </w:lvl>
    <w:lvl w:ilvl="8" w:tplc="0A2488E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61246B"/>
    <w:multiLevelType w:val="hybridMultilevel"/>
    <w:tmpl w:val="A72A69F8"/>
    <w:lvl w:ilvl="0" w:tplc="B9DCDE02">
      <w:start w:val="1"/>
      <w:numFmt w:val="bullet"/>
      <w:lvlText w:val=""/>
      <w:lvlJc w:val="left"/>
      <w:pPr>
        <w:ind w:left="576" w:hanging="288"/>
      </w:pPr>
      <w:rPr>
        <w:rFonts w:ascii="Wingdings" w:hAnsi="Wingdings" w:hint="default"/>
        <w:color w:val="auto"/>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D624355"/>
    <w:multiLevelType w:val="hybridMultilevel"/>
    <w:tmpl w:val="C268BB2C"/>
    <w:lvl w:ilvl="0" w:tplc="B9DCDE02">
      <w:start w:val="1"/>
      <w:numFmt w:val="bullet"/>
      <w:lvlText w:val=""/>
      <w:lvlJc w:val="left"/>
      <w:pPr>
        <w:ind w:left="576" w:hanging="288"/>
      </w:pPr>
      <w:rPr>
        <w:rFonts w:ascii="Wingdings" w:hAnsi="Wingdings" w:hint="default"/>
        <w:color w:val="auto"/>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41F6421C"/>
    <w:multiLevelType w:val="hybridMultilevel"/>
    <w:tmpl w:val="C73CBFF0"/>
    <w:lvl w:ilvl="0" w:tplc="6B62FCB6">
      <w:start w:val="1"/>
      <w:numFmt w:val="bullet"/>
      <w:lvlText w:val=""/>
      <w:lvlJc w:val="left"/>
      <w:pPr>
        <w:tabs>
          <w:tab w:val="num" w:pos="1080"/>
        </w:tabs>
        <w:ind w:left="1080" w:hanging="792"/>
      </w:pPr>
      <w:rPr>
        <w:rFonts w:ascii="Wingdings" w:hAnsi="Wingdings" w:hint="default"/>
      </w:rPr>
    </w:lvl>
    <w:lvl w:ilvl="1" w:tplc="74067BE8">
      <w:start w:val="1"/>
      <w:numFmt w:val="bullet"/>
      <w:lvlText w:val="o"/>
      <w:lvlJc w:val="left"/>
      <w:pPr>
        <w:tabs>
          <w:tab w:val="num" w:pos="1800"/>
        </w:tabs>
        <w:ind w:left="1800" w:hanging="360"/>
      </w:pPr>
      <w:rPr>
        <w:rFonts w:ascii="Courier New" w:hAnsi="Courier New" w:hint="default"/>
      </w:rPr>
    </w:lvl>
    <w:lvl w:ilvl="2" w:tplc="009E2508" w:tentative="1">
      <w:start w:val="1"/>
      <w:numFmt w:val="bullet"/>
      <w:lvlText w:val=""/>
      <w:lvlJc w:val="left"/>
      <w:pPr>
        <w:tabs>
          <w:tab w:val="num" w:pos="2520"/>
        </w:tabs>
        <w:ind w:left="2520" w:hanging="360"/>
      </w:pPr>
      <w:rPr>
        <w:rFonts w:ascii="Wingdings" w:hAnsi="Wingdings" w:hint="default"/>
      </w:rPr>
    </w:lvl>
    <w:lvl w:ilvl="3" w:tplc="F104B858" w:tentative="1">
      <w:start w:val="1"/>
      <w:numFmt w:val="bullet"/>
      <w:lvlText w:val=""/>
      <w:lvlJc w:val="left"/>
      <w:pPr>
        <w:tabs>
          <w:tab w:val="num" w:pos="3240"/>
        </w:tabs>
        <w:ind w:left="3240" w:hanging="360"/>
      </w:pPr>
      <w:rPr>
        <w:rFonts w:ascii="Symbol" w:hAnsi="Symbol" w:hint="default"/>
      </w:rPr>
    </w:lvl>
    <w:lvl w:ilvl="4" w:tplc="84DEC1CC" w:tentative="1">
      <w:start w:val="1"/>
      <w:numFmt w:val="bullet"/>
      <w:lvlText w:val="o"/>
      <w:lvlJc w:val="left"/>
      <w:pPr>
        <w:tabs>
          <w:tab w:val="num" w:pos="3960"/>
        </w:tabs>
        <w:ind w:left="3960" w:hanging="360"/>
      </w:pPr>
      <w:rPr>
        <w:rFonts w:ascii="Courier New" w:hAnsi="Courier New" w:hint="default"/>
      </w:rPr>
    </w:lvl>
    <w:lvl w:ilvl="5" w:tplc="20ACC850" w:tentative="1">
      <w:start w:val="1"/>
      <w:numFmt w:val="bullet"/>
      <w:lvlText w:val=""/>
      <w:lvlJc w:val="left"/>
      <w:pPr>
        <w:tabs>
          <w:tab w:val="num" w:pos="4680"/>
        </w:tabs>
        <w:ind w:left="4680" w:hanging="360"/>
      </w:pPr>
      <w:rPr>
        <w:rFonts w:ascii="Wingdings" w:hAnsi="Wingdings" w:hint="default"/>
      </w:rPr>
    </w:lvl>
    <w:lvl w:ilvl="6" w:tplc="1AC07A40" w:tentative="1">
      <w:start w:val="1"/>
      <w:numFmt w:val="bullet"/>
      <w:lvlText w:val=""/>
      <w:lvlJc w:val="left"/>
      <w:pPr>
        <w:tabs>
          <w:tab w:val="num" w:pos="5400"/>
        </w:tabs>
        <w:ind w:left="5400" w:hanging="360"/>
      </w:pPr>
      <w:rPr>
        <w:rFonts w:ascii="Symbol" w:hAnsi="Symbol" w:hint="default"/>
      </w:rPr>
    </w:lvl>
    <w:lvl w:ilvl="7" w:tplc="68D8A3EA" w:tentative="1">
      <w:start w:val="1"/>
      <w:numFmt w:val="bullet"/>
      <w:lvlText w:val="o"/>
      <w:lvlJc w:val="left"/>
      <w:pPr>
        <w:tabs>
          <w:tab w:val="num" w:pos="6120"/>
        </w:tabs>
        <w:ind w:left="6120" w:hanging="360"/>
      </w:pPr>
      <w:rPr>
        <w:rFonts w:ascii="Courier New" w:hAnsi="Courier New" w:hint="default"/>
      </w:rPr>
    </w:lvl>
    <w:lvl w:ilvl="8" w:tplc="BD028E4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251D6C"/>
    <w:multiLevelType w:val="multilevel"/>
    <w:tmpl w:val="53CE84E6"/>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4DFD20E4"/>
    <w:multiLevelType w:val="multilevel"/>
    <w:tmpl w:val="71B0D7BE"/>
    <w:lvl w:ilvl="0">
      <w:start w:val="1"/>
      <w:numFmt w:val="bullet"/>
      <w:lvlText w:val=""/>
      <w:lvlJc w:val="left"/>
      <w:pPr>
        <w:tabs>
          <w:tab w:val="num" w:pos="720"/>
        </w:tabs>
        <w:ind w:left="720" w:hanging="432"/>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8876EDC"/>
    <w:multiLevelType w:val="multilevel"/>
    <w:tmpl w:val="53CE84E6"/>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967029A"/>
    <w:multiLevelType w:val="hybridMultilevel"/>
    <w:tmpl w:val="FA8A3A7A"/>
    <w:lvl w:ilvl="0" w:tplc="B9DCDE02">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CA873A9"/>
    <w:multiLevelType w:val="hybridMultilevel"/>
    <w:tmpl w:val="B2B6654E"/>
    <w:lvl w:ilvl="0" w:tplc="05781768">
      <w:start w:val="1"/>
      <w:numFmt w:val="bullet"/>
      <w:lvlText w:val=""/>
      <w:lvlJc w:val="left"/>
      <w:pPr>
        <w:tabs>
          <w:tab w:val="num" w:pos="432"/>
        </w:tabs>
        <w:ind w:left="432" w:hanging="288"/>
      </w:pPr>
      <w:rPr>
        <w:rFonts w:ascii="Symbol" w:hAnsi="Symbol" w:hint="default"/>
      </w:rPr>
    </w:lvl>
    <w:lvl w:ilvl="1" w:tplc="4020593C" w:tentative="1">
      <w:start w:val="1"/>
      <w:numFmt w:val="bullet"/>
      <w:lvlText w:val="o"/>
      <w:lvlJc w:val="left"/>
      <w:pPr>
        <w:tabs>
          <w:tab w:val="num" w:pos="1440"/>
        </w:tabs>
        <w:ind w:left="1440" w:hanging="360"/>
      </w:pPr>
      <w:rPr>
        <w:rFonts w:ascii="Courier New" w:hAnsi="Courier New" w:hint="default"/>
      </w:rPr>
    </w:lvl>
    <w:lvl w:ilvl="2" w:tplc="ADF2AB40" w:tentative="1">
      <w:start w:val="1"/>
      <w:numFmt w:val="bullet"/>
      <w:lvlText w:val=""/>
      <w:lvlJc w:val="left"/>
      <w:pPr>
        <w:tabs>
          <w:tab w:val="num" w:pos="2160"/>
        </w:tabs>
        <w:ind w:left="2160" w:hanging="360"/>
      </w:pPr>
      <w:rPr>
        <w:rFonts w:ascii="Wingdings" w:hAnsi="Wingdings" w:hint="default"/>
      </w:rPr>
    </w:lvl>
    <w:lvl w:ilvl="3" w:tplc="2778AF7C" w:tentative="1">
      <w:start w:val="1"/>
      <w:numFmt w:val="bullet"/>
      <w:lvlText w:val=""/>
      <w:lvlJc w:val="left"/>
      <w:pPr>
        <w:tabs>
          <w:tab w:val="num" w:pos="2880"/>
        </w:tabs>
        <w:ind w:left="2880" w:hanging="360"/>
      </w:pPr>
      <w:rPr>
        <w:rFonts w:ascii="Symbol" w:hAnsi="Symbol" w:hint="default"/>
      </w:rPr>
    </w:lvl>
    <w:lvl w:ilvl="4" w:tplc="9922165C" w:tentative="1">
      <w:start w:val="1"/>
      <w:numFmt w:val="bullet"/>
      <w:lvlText w:val="o"/>
      <w:lvlJc w:val="left"/>
      <w:pPr>
        <w:tabs>
          <w:tab w:val="num" w:pos="3600"/>
        </w:tabs>
        <w:ind w:left="3600" w:hanging="360"/>
      </w:pPr>
      <w:rPr>
        <w:rFonts w:ascii="Courier New" w:hAnsi="Courier New" w:hint="default"/>
      </w:rPr>
    </w:lvl>
    <w:lvl w:ilvl="5" w:tplc="29DE8864" w:tentative="1">
      <w:start w:val="1"/>
      <w:numFmt w:val="bullet"/>
      <w:lvlText w:val=""/>
      <w:lvlJc w:val="left"/>
      <w:pPr>
        <w:tabs>
          <w:tab w:val="num" w:pos="4320"/>
        </w:tabs>
        <w:ind w:left="4320" w:hanging="360"/>
      </w:pPr>
      <w:rPr>
        <w:rFonts w:ascii="Wingdings" w:hAnsi="Wingdings" w:hint="default"/>
      </w:rPr>
    </w:lvl>
    <w:lvl w:ilvl="6" w:tplc="ECD4211A" w:tentative="1">
      <w:start w:val="1"/>
      <w:numFmt w:val="bullet"/>
      <w:lvlText w:val=""/>
      <w:lvlJc w:val="left"/>
      <w:pPr>
        <w:tabs>
          <w:tab w:val="num" w:pos="5040"/>
        </w:tabs>
        <w:ind w:left="5040" w:hanging="360"/>
      </w:pPr>
      <w:rPr>
        <w:rFonts w:ascii="Symbol" w:hAnsi="Symbol" w:hint="default"/>
      </w:rPr>
    </w:lvl>
    <w:lvl w:ilvl="7" w:tplc="67A47FF6" w:tentative="1">
      <w:start w:val="1"/>
      <w:numFmt w:val="bullet"/>
      <w:lvlText w:val="o"/>
      <w:lvlJc w:val="left"/>
      <w:pPr>
        <w:tabs>
          <w:tab w:val="num" w:pos="5760"/>
        </w:tabs>
        <w:ind w:left="5760" w:hanging="360"/>
      </w:pPr>
      <w:rPr>
        <w:rFonts w:ascii="Courier New" w:hAnsi="Courier New" w:hint="default"/>
      </w:rPr>
    </w:lvl>
    <w:lvl w:ilvl="8" w:tplc="A52403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A355E"/>
    <w:multiLevelType w:val="multilevel"/>
    <w:tmpl w:val="53CE84E6"/>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69ED06BD"/>
    <w:multiLevelType w:val="hybridMultilevel"/>
    <w:tmpl w:val="470A9B26"/>
    <w:lvl w:ilvl="0" w:tplc="5A4A4D04">
      <w:start w:val="1"/>
      <w:numFmt w:val="bullet"/>
      <w:lvlText w:val=""/>
      <w:lvlJc w:val="left"/>
      <w:pPr>
        <w:tabs>
          <w:tab w:val="num" w:pos="360"/>
        </w:tabs>
        <w:ind w:left="360" w:hanging="360"/>
      </w:pPr>
      <w:rPr>
        <w:rFonts w:ascii="Symbol" w:hAnsi="Symbol" w:hint="default"/>
      </w:rPr>
    </w:lvl>
    <w:lvl w:ilvl="1" w:tplc="F948FD74" w:tentative="1">
      <w:start w:val="1"/>
      <w:numFmt w:val="bullet"/>
      <w:lvlText w:val="o"/>
      <w:lvlJc w:val="left"/>
      <w:pPr>
        <w:tabs>
          <w:tab w:val="num" w:pos="1080"/>
        </w:tabs>
        <w:ind w:left="1080" w:hanging="360"/>
      </w:pPr>
      <w:rPr>
        <w:rFonts w:ascii="Courier New" w:hAnsi="Courier New" w:hint="default"/>
      </w:rPr>
    </w:lvl>
    <w:lvl w:ilvl="2" w:tplc="FF24C4C8" w:tentative="1">
      <w:start w:val="1"/>
      <w:numFmt w:val="bullet"/>
      <w:lvlText w:val=""/>
      <w:lvlJc w:val="left"/>
      <w:pPr>
        <w:tabs>
          <w:tab w:val="num" w:pos="1800"/>
        </w:tabs>
        <w:ind w:left="1800" w:hanging="360"/>
      </w:pPr>
      <w:rPr>
        <w:rFonts w:ascii="Wingdings" w:hAnsi="Wingdings" w:hint="default"/>
      </w:rPr>
    </w:lvl>
    <w:lvl w:ilvl="3" w:tplc="A9629F2A" w:tentative="1">
      <w:start w:val="1"/>
      <w:numFmt w:val="bullet"/>
      <w:lvlText w:val=""/>
      <w:lvlJc w:val="left"/>
      <w:pPr>
        <w:tabs>
          <w:tab w:val="num" w:pos="2520"/>
        </w:tabs>
        <w:ind w:left="2520" w:hanging="360"/>
      </w:pPr>
      <w:rPr>
        <w:rFonts w:ascii="Symbol" w:hAnsi="Symbol" w:hint="default"/>
      </w:rPr>
    </w:lvl>
    <w:lvl w:ilvl="4" w:tplc="B4C2E41E" w:tentative="1">
      <w:start w:val="1"/>
      <w:numFmt w:val="bullet"/>
      <w:lvlText w:val="o"/>
      <w:lvlJc w:val="left"/>
      <w:pPr>
        <w:tabs>
          <w:tab w:val="num" w:pos="3240"/>
        </w:tabs>
        <w:ind w:left="3240" w:hanging="360"/>
      </w:pPr>
      <w:rPr>
        <w:rFonts w:ascii="Courier New" w:hAnsi="Courier New" w:hint="default"/>
      </w:rPr>
    </w:lvl>
    <w:lvl w:ilvl="5" w:tplc="D35270F0" w:tentative="1">
      <w:start w:val="1"/>
      <w:numFmt w:val="bullet"/>
      <w:lvlText w:val=""/>
      <w:lvlJc w:val="left"/>
      <w:pPr>
        <w:tabs>
          <w:tab w:val="num" w:pos="3960"/>
        </w:tabs>
        <w:ind w:left="3960" w:hanging="360"/>
      </w:pPr>
      <w:rPr>
        <w:rFonts w:ascii="Wingdings" w:hAnsi="Wingdings" w:hint="default"/>
      </w:rPr>
    </w:lvl>
    <w:lvl w:ilvl="6" w:tplc="1AF6D18E" w:tentative="1">
      <w:start w:val="1"/>
      <w:numFmt w:val="bullet"/>
      <w:lvlText w:val=""/>
      <w:lvlJc w:val="left"/>
      <w:pPr>
        <w:tabs>
          <w:tab w:val="num" w:pos="4680"/>
        </w:tabs>
        <w:ind w:left="4680" w:hanging="360"/>
      </w:pPr>
      <w:rPr>
        <w:rFonts w:ascii="Symbol" w:hAnsi="Symbol" w:hint="default"/>
      </w:rPr>
    </w:lvl>
    <w:lvl w:ilvl="7" w:tplc="CC0C8E06" w:tentative="1">
      <w:start w:val="1"/>
      <w:numFmt w:val="bullet"/>
      <w:lvlText w:val="o"/>
      <w:lvlJc w:val="left"/>
      <w:pPr>
        <w:tabs>
          <w:tab w:val="num" w:pos="5400"/>
        </w:tabs>
        <w:ind w:left="5400" w:hanging="360"/>
      </w:pPr>
      <w:rPr>
        <w:rFonts w:ascii="Courier New" w:hAnsi="Courier New" w:hint="default"/>
      </w:rPr>
    </w:lvl>
    <w:lvl w:ilvl="8" w:tplc="F55EA4B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E3256D"/>
    <w:multiLevelType w:val="hybridMultilevel"/>
    <w:tmpl w:val="DFDC9690"/>
    <w:lvl w:ilvl="0" w:tplc="2D7446E6">
      <w:start w:val="1"/>
      <w:numFmt w:val="bullet"/>
      <w:lvlText w:val=""/>
      <w:lvlJc w:val="left"/>
      <w:pPr>
        <w:tabs>
          <w:tab w:val="num" w:pos="648"/>
        </w:tabs>
        <w:ind w:left="648" w:hanging="360"/>
      </w:pPr>
      <w:rPr>
        <w:rFonts w:ascii="Wingdings" w:hAnsi="Wingdings" w:hint="default"/>
      </w:rPr>
    </w:lvl>
    <w:lvl w:ilvl="1" w:tplc="50F4FB46">
      <w:start w:val="1"/>
      <w:numFmt w:val="bullet"/>
      <w:lvlText w:val="o"/>
      <w:lvlJc w:val="left"/>
      <w:pPr>
        <w:tabs>
          <w:tab w:val="num" w:pos="3240"/>
        </w:tabs>
        <w:ind w:left="3240" w:hanging="360"/>
      </w:pPr>
      <w:rPr>
        <w:rFonts w:ascii="Courier New" w:hAnsi="Courier New" w:hint="default"/>
      </w:rPr>
    </w:lvl>
    <w:lvl w:ilvl="2" w:tplc="3328EF08">
      <w:start w:val="1"/>
      <w:numFmt w:val="bullet"/>
      <w:lvlText w:val=""/>
      <w:lvlJc w:val="left"/>
      <w:pPr>
        <w:tabs>
          <w:tab w:val="num" w:pos="3960"/>
        </w:tabs>
        <w:ind w:left="3960" w:hanging="360"/>
      </w:pPr>
      <w:rPr>
        <w:rFonts w:ascii="Wingdings" w:hAnsi="Wingdings" w:hint="default"/>
      </w:rPr>
    </w:lvl>
    <w:lvl w:ilvl="3" w:tplc="83C0D9DE">
      <w:start w:val="1"/>
      <w:numFmt w:val="bullet"/>
      <w:lvlText w:val=""/>
      <w:lvlJc w:val="left"/>
      <w:pPr>
        <w:tabs>
          <w:tab w:val="num" w:pos="4680"/>
        </w:tabs>
        <w:ind w:left="4680" w:hanging="360"/>
      </w:pPr>
      <w:rPr>
        <w:rFonts w:ascii="Symbol" w:hAnsi="Symbol" w:hint="default"/>
      </w:rPr>
    </w:lvl>
    <w:lvl w:ilvl="4" w:tplc="A23C7DE4">
      <w:start w:val="1"/>
      <w:numFmt w:val="bullet"/>
      <w:lvlText w:val="o"/>
      <w:lvlJc w:val="left"/>
      <w:pPr>
        <w:tabs>
          <w:tab w:val="num" w:pos="5400"/>
        </w:tabs>
        <w:ind w:left="5400" w:hanging="360"/>
      </w:pPr>
      <w:rPr>
        <w:rFonts w:ascii="Courier New" w:hAnsi="Courier New" w:hint="default"/>
      </w:rPr>
    </w:lvl>
    <w:lvl w:ilvl="5" w:tplc="FC9815BA">
      <w:start w:val="1"/>
      <w:numFmt w:val="bullet"/>
      <w:lvlText w:val=""/>
      <w:lvlJc w:val="left"/>
      <w:pPr>
        <w:tabs>
          <w:tab w:val="num" w:pos="6120"/>
        </w:tabs>
        <w:ind w:left="6120" w:hanging="360"/>
      </w:pPr>
      <w:rPr>
        <w:rFonts w:ascii="Wingdings" w:hAnsi="Wingdings" w:hint="default"/>
      </w:rPr>
    </w:lvl>
    <w:lvl w:ilvl="6" w:tplc="DD00EB80">
      <w:start w:val="1"/>
      <w:numFmt w:val="bullet"/>
      <w:lvlText w:val=""/>
      <w:lvlJc w:val="left"/>
      <w:pPr>
        <w:tabs>
          <w:tab w:val="num" w:pos="6840"/>
        </w:tabs>
        <w:ind w:left="6840" w:hanging="360"/>
      </w:pPr>
      <w:rPr>
        <w:rFonts w:ascii="Symbol" w:hAnsi="Symbol" w:hint="default"/>
      </w:rPr>
    </w:lvl>
    <w:lvl w:ilvl="7" w:tplc="1EFE65AC">
      <w:start w:val="1"/>
      <w:numFmt w:val="bullet"/>
      <w:lvlText w:val="o"/>
      <w:lvlJc w:val="left"/>
      <w:pPr>
        <w:tabs>
          <w:tab w:val="num" w:pos="7560"/>
        </w:tabs>
        <w:ind w:left="7560" w:hanging="360"/>
      </w:pPr>
      <w:rPr>
        <w:rFonts w:ascii="Courier New" w:hAnsi="Courier New" w:hint="default"/>
      </w:rPr>
    </w:lvl>
    <w:lvl w:ilvl="8" w:tplc="045A3702">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74000120"/>
    <w:multiLevelType w:val="hybridMultilevel"/>
    <w:tmpl w:val="BB7628BA"/>
    <w:lvl w:ilvl="0" w:tplc="B9DCDE02">
      <w:start w:val="1"/>
      <w:numFmt w:val="bullet"/>
      <w:lvlText w:val=""/>
      <w:lvlJc w:val="left"/>
      <w:pPr>
        <w:ind w:left="576" w:hanging="288"/>
      </w:pPr>
      <w:rPr>
        <w:rFonts w:ascii="Wingdings" w:hAnsi="Wingdings" w:hint="default"/>
        <w:color w:val="auto"/>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65C0669"/>
    <w:multiLevelType w:val="hybridMultilevel"/>
    <w:tmpl w:val="53CE84E6"/>
    <w:lvl w:ilvl="0" w:tplc="C2220728">
      <w:start w:val="1"/>
      <w:numFmt w:val="bullet"/>
      <w:lvlText w:val=""/>
      <w:lvlJc w:val="left"/>
      <w:pPr>
        <w:tabs>
          <w:tab w:val="num" w:pos="648"/>
        </w:tabs>
        <w:ind w:left="648" w:hanging="360"/>
      </w:pPr>
      <w:rPr>
        <w:rFonts w:ascii="Wingdings" w:hAnsi="Wingdings" w:hint="default"/>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C9E05DE"/>
    <w:multiLevelType w:val="hybridMultilevel"/>
    <w:tmpl w:val="35C66B32"/>
    <w:lvl w:ilvl="0" w:tplc="406E0DD6">
      <w:start w:val="1"/>
      <w:numFmt w:val="bullet"/>
      <w:lvlText w:val=""/>
      <w:lvlJc w:val="left"/>
      <w:pPr>
        <w:tabs>
          <w:tab w:val="num" w:pos="1008"/>
        </w:tabs>
        <w:ind w:left="1008" w:hanging="360"/>
      </w:pPr>
      <w:rPr>
        <w:rFonts w:ascii="Wingdings" w:hAnsi="Wingdings" w:hint="default"/>
      </w:rPr>
    </w:lvl>
    <w:lvl w:ilvl="1" w:tplc="25520DF6">
      <w:start w:val="1"/>
      <w:numFmt w:val="bullet"/>
      <w:lvlText w:val="o"/>
      <w:lvlJc w:val="left"/>
      <w:pPr>
        <w:tabs>
          <w:tab w:val="num" w:pos="2520"/>
        </w:tabs>
        <w:ind w:left="2520" w:hanging="360"/>
      </w:pPr>
      <w:rPr>
        <w:rFonts w:ascii="Courier New" w:hAnsi="Courier New" w:hint="default"/>
      </w:rPr>
    </w:lvl>
    <w:lvl w:ilvl="2" w:tplc="EC0C42B4">
      <w:start w:val="1"/>
      <w:numFmt w:val="bullet"/>
      <w:lvlText w:val=""/>
      <w:lvlJc w:val="left"/>
      <w:pPr>
        <w:tabs>
          <w:tab w:val="num" w:pos="3240"/>
        </w:tabs>
        <w:ind w:left="3240" w:hanging="360"/>
      </w:pPr>
      <w:rPr>
        <w:rFonts w:ascii="Wingdings" w:hAnsi="Wingdings" w:hint="default"/>
      </w:rPr>
    </w:lvl>
    <w:lvl w:ilvl="3" w:tplc="7944A086">
      <w:start w:val="1"/>
      <w:numFmt w:val="bullet"/>
      <w:lvlText w:val=""/>
      <w:lvlJc w:val="left"/>
      <w:pPr>
        <w:tabs>
          <w:tab w:val="num" w:pos="3960"/>
        </w:tabs>
        <w:ind w:left="3960" w:hanging="360"/>
      </w:pPr>
      <w:rPr>
        <w:rFonts w:ascii="Symbol" w:hAnsi="Symbol" w:hint="default"/>
      </w:rPr>
    </w:lvl>
    <w:lvl w:ilvl="4" w:tplc="D862CA70">
      <w:start w:val="1"/>
      <w:numFmt w:val="bullet"/>
      <w:lvlText w:val="o"/>
      <w:lvlJc w:val="left"/>
      <w:pPr>
        <w:tabs>
          <w:tab w:val="num" w:pos="4680"/>
        </w:tabs>
        <w:ind w:left="4680" w:hanging="360"/>
      </w:pPr>
      <w:rPr>
        <w:rFonts w:ascii="Courier New" w:hAnsi="Courier New" w:hint="default"/>
      </w:rPr>
    </w:lvl>
    <w:lvl w:ilvl="5" w:tplc="CE5E9E86">
      <w:start w:val="1"/>
      <w:numFmt w:val="bullet"/>
      <w:lvlText w:val=""/>
      <w:lvlJc w:val="left"/>
      <w:pPr>
        <w:tabs>
          <w:tab w:val="num" w:pos="5400"/>
        </w:tabs>
        <w:ind w:left="5400" w:hanging="360"/>
      </w:pPr>
      <w:rPr>
        <w:rFonts w:ascii="Wingdings" w:hAnsi="Wingdings" w:hint="default"/>
      </w:rPr>
    </w:lvl>
    <w:lvl w:ilvl="6" w:tplc="FE06B61A">
      <w:start w:val="1"/>
      <w:numFmt w:val="bullet"/>
      <w:lvlText w:val=""/>
      <w:lvlJc w:val="left"/>
      <w:pPr>
        <w:tabs>
          <w:tab w:val="num" w:pos="6120"/>
        </w:tabs>
        <w:ind w:left="6120" w:hanging="360"/>
      </w:pPr>
      <w:rPr>
        <w:rFonts w:ascii="Symbol" w:hAnsi="Symbol" w:hint="default"/>
      </w:rPr>
    </w:lvl>
    <w:lvl w:ilvl="7" w:tplc="B156B9E8">
      <w:start w:val="1"/>
      <w:numFmt w:val="bullet"/>
      <w:lvlText w:val="o"/>
      <w:lvlJc w:val="left"/>
      <w:pPr>
        <w:tabs>
          <w:tab w:val="num" w:pos="6840"/>
        </w:tabs>
        <w:ind w:left="6840" w:hanging="360"/>
      </w:pPr>
      <w:rPr>
        <w:rFonts w:ascii="Courier New" w:hAnsi="Courier New" w:hint="default"/>
      </w:rPr>
    </w:lvl>
    <w:lvl w:ilvl="8" w:tplc="A60C8F8E">
      <w:start w:val="1"/>
      <w:numFmt w:val="bullet"/>
      <w:lvlText w:val=""/>
      <w:lvlJc w:val="left"/>
      <w:pPr>
        <w:tabs>
          <w:tab w:val="num" w:pos="7560"/>
        </w:tabs>
        <w:ind w:left="7560" w:hanging="360"/>
      </w:pPr>
      <w:rPr>
        <w:rFonts w:ascii="Wingdings" w:hAnsi="Wingdings" w:hint="default"/>
      </w:rPr>
    </w:lvl>
  </w:abstractNum>
  <w:num w:numId="1" w16cid:durableId="1108625321">
    <w:abstractNumId w:val="13"/>
  </w:num>
  <w:num w:numId="2" w16cid:durableId="347483265">
    <w:abstractNumId w:val="6"/>
  </w:num>
  <w:num w:numId="3" w16cid:durableId="1817991555">
    <w:abstractNumId w:val="0"/>
  </w:num>
  <w:num w:numId="4" w16cid:durableId="1428306695">
    <w:abstractNumId w:val="3"/>
  </w:num>
  <w:num w:numId="5" w16cid:durableId="109328055">
    <w:abstractNumId w:val="11"/>
  </w:num>
  <w:num w:numId="6" w16cid:durableId="173031502">
    <w:abstractNumId w:val="17"/>
  </w:num>
  <w:num w:numId="7" w16cid:durableId="929460923">
    <w:abstractNumId w:val="1"/>
  </w:num>
  <w:num w:numId="8" w16cid:durableId="2070155056">
    <w:abstractNumId w:val="8"/>
  </w:num>
  <w:num w:numId="9" w16cid:durableId="749347055">
    <w:abstractNumId w:val="16"/>
  </w:num>
  <w:num w:numId="10" w16cid:durableId="2012834822">
    <w:abstractNumId w:val="2"/>
  </w:num>
  <w:num w:numId="11" w16cid:durableId="1423144238">
    <w:abstractNumId w:val="14"/>
  </w:num>
  <w:num w:numId="12" w16cid:durableId="2008245472">
    <w:abstractNumId w:val="12"/>
  </w:num>
  <w:num w:numId="13" w16cid:durableId="1469784581">
    <w:abstractNumId w:val="4"/>
  </w:num>
  <w:num w:numId="14" w16cid:durableId="189880733">
    <w:abstractNumId w:val="7"/>
  </w:num>
  <w:num w:numId="15" w16cid:durableId="816337510">
    <w:abstractNumId w:val="15"/>
  </w:num>
  <w:num w:numId="16" w16cid:durableId="1091701743">
    <w:abstractNumId w:val="9"/>
  </w:num>
  <w:num w:numId="17" w16cid:durableId="1401248773">
    <w:abstractNumId w:val="5"/>
  </w:num>
  <w:num w:numId="18" w16cid:durableId="1128007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42"/>
    <w:rsid w:val="000100B9"/>
    <w:rsid w:val="000156F1"/>
    <w:rsid w:val="00056C47"/>
    <w:rsid w:val="00057803"/>
    <w:rsid w:val="000774B3"/>
    <w:rsid w:val="000E39F4"/>
    <w:rsid w:val="000E45EF"/>
    <w:rsid w:val="000F1E7D"/>
    <w:rsid w:val="00136FFE"/>
    <w:rsid w:val="001955B3"/>
    <w:rsid w:val="001D0FEA"/>
    <w:rsid w:val="001E34AC"/>
    <w:rsid w:val="001E74AF"/>
    <w:rsid w:val="001F77DE"/>
    <w:rsid w:val="00203C4C"/>
    <w:rsid w:val="002041D8"/>
    <w:rsid w:val="00251FC7"/>
    <w:rsid w:val="002B4D61"/>
    <w:rsid w:val="002D1BA1"/>
    <w:rsid w:val="00323FB6"/>
    <w:rsid w:val="003604B5"/>
    <w:rsid w:val="003A1CD2"/>
    <w:rsid w:val="003B46DA"/>
    <w:rsid w:val="003C2159"/>
    <w:rsid w:val="00423FF8"/>
    <w:rsid w:val="0043392D"/>
    <w:rsid w:val="004454E0"/>
    <w:rsid w:val="00450670"/>
    <w:rsid w:val="00467742"/>
    <w:rsid w:val="00490915"/>
    <w:rsid w:val="004C0351"/>
    <w:rsid w:val="004E3B89"/>
    <w:rsid w:val="004E7EE8"/>
    <w:rsid w:val="004F77D8"/>
    <w:rsid w:val="00512FDA"/>
    <w:rsid w:val="00556543"/>
    <w:rsid w:val="005565D0"/>
    <w:rsid w:val="00583B24"/>
    <w:rsid w:val="005A6613"/>
    <w:rsid w:val="00622DD2"/>
    <w:rsid w:val="00631750"/>
    <w:rsid w:val="006319F3"/>
    <w:rsid w:val="00650641"/>
    <w:rsid w:val="0066315E"/>
    <w:rsid w:val="006E1687"/>
    <w:rsid w:val="007071B1"/>
    <w:rsid w:val="00722E60"/>
    <w:rsid w:val="00774312"/>
    <w:rsid w:val="0077543F"/>
    <w:rsid w:val="0079109B"/>
    <w:rsid w:val="007B4403"/>
    <w:rsid w:val="007C324C"/>
    <w:rsid w:val="007D0AC2"/>
    <w:rsid w:val="007D68AC"/>
    <w:rsid w:val="007F6BD3"/>
    <w:rsid w:val="0084017A"/>
    <w:rsid w:val="008A2591"/>
    <w:rsid w:val="008E0395"/>
    <w:rsid w:val="008F48AF"/>
    <w:rsid w:val="009301DB"/>
    <w:rsid w:val="0095435D"/>
    <w:rsid w:val="0096690B"/>
    <w:rsid w:val="00981CD8"/>
    <w:rsid w:val="009878CC"/>
    <w:rsid w:val="009B48D7"/>
    <w:rsid w:val="009C199F"/>
    <w:rsid w:val="00A20E4B"/>
    <w:rsid w:val="00A26FFB"/>
    <w:rsid w:val="00A32550"/>
    <w:rsid w:val="00A43682"/>
    <w:rsid w:val="00A9403B"/>
    <w:rsid w:val="00B11793"/>
    <w:rsid w:val="00B236BB"/>
    <w:rsid w:val="00B77304"/>
    <w:rsid w:val="00B947D8"/>
    <w:rsid w:val="00BA70A5"/>
    <w:rsid w:val="00BF0949"/>
    <w:rsid w:val="00C07059"/>
    <w:rsid w:val="00C865BF"/>
    <w:rsid w:val="00C90D0A"/>
    <w:rsid w:val="00CB0B05"/>
    <w:rsid w:val="00D12B75"/>
    <w:rsid w:val="00D17455"/>
    <w:rsid w:val="00D44604"/>
    <w:rsid w:val="00D97D03"/>
    <w:rsid w:val="00E5615A"/>
    <w:rsid w:val="00E81A01"/>
    <w:rsid w:val="00EC7D4D"/>
    <w:rsid w:val="00FB601D"/>
    <w:rsid w:val="00FD0242"/>
    <w:rsid w:val="00FD03A5"/>
    <w:rsid w:val="00FD3E9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838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mallCaps/>
      <w:sz w:val="3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tabs>
        <w:tab w:val="right" w:pos="9360"/>
      </w:tabs>
      <w:outlineLvl w:val="3"/>
    </w:pPr>
    <w:rPr>
      <w:smallCaps/>
      <w:sz w:val="36"/>
    </w:rPr>
  </w:style>
  <w:style w:type="paragraph" w:styleId="Heading5">
    <w:name w:val="heading 5"/>
    <w:basedOn w:val="Normal"/>
    <w:next w:val="Normal"/>
    <w:qFormat/>
    <w:pPr>
      <w:keepNext/>
      <w:tabs>
        <w:tab w:val="left" w:pos="360"/>
        <w:tab w:val="left" w:pos="720"/>
      </w:tabs>
      <w:jc w:val="right"/>
      <w:outlineLvl w:val="4"/>
    </w:pPr>
    <w:rPr>
      <w:i/>
      <w:sz w:val="22"/>
    </w:rPr>
  </w:style>
  <w:style w:type="paragraph" w:styleId="Heading6">
    <w:name w:val="heading 6"/>
    <w:basedOn w:val="Normal"/>
    <w:next w:val="Normal"/>
    <w:qFormat/>
    <w:pPr>
      <w:keepNext/>
      <w:tabs>
        <w:tab w:val="left" w:pos="360"/>
        <w:tab w:val="left" w:pos="720"/>
      </w:tabs>
      <w:jc w:val="right"/>
      <w:outlineLvl w:val="5"/>
    </w:pPr>
    <w:rPr>
      <w:b/>
      <w:smallCaps/>
      <w:sz w:val="22"/>
    </w:rPr>
  </w:style>
  <w:style w:type="paragraph" w:styleId="Heading7">
    <w:name w:val="heading 7"/>
    <w:basedOn w:val="Normal"/>
    <w:next w:val="Normal"/>
    <w:qFormat/>
    <w:pPr>
      <w:keepNext/>
      <w:jc w:val="center"/>
      <w:outlineLvl w:val="6"/>
    </w:pPr>
    <w:rPr>
      <w:b/>
      <w:sz w:val="29"/>
    </w:rPr>
  </w:style>
  <w:style w:type="paragraph" w:styleId="Heading8">
    <w:name w:val="heading 8"/>
    <w:basedOn w:val="Normal"/>
    <w:next w:val="Normal"/>
    <w:qFormat/>
    <w:pPr>
      <w:keepNext/>
      <w:spacing w:before="120"/>
      <w:jc w:val="center"/>
      <w:outlineLvl w:val="7"/>
    </w:pPr>
    <w:rPr>
      <w:b/>
      <w:sz w:val="26"/>
    </w:rPr>
  </w:style>
  <w:style w:type="paragraph" w:styleId="Heading9">
    <w:name w:val="heading 9"/>
    <w:basedOn w:val="Normal"/>
    <w:next w:val="Normal"/>
    <w:qFormat/>
    <w:pPr>
      <w:keepNext/>
      <w:tabs>
        <w:tab w:val="left" w:pos="360"/>
        <w:tab w:val="left" w:pos="720"/>
      </w:tabs>
      <w:jc w:val="right"/>
      <w:outlineLvl w:val="8"/>
    </w:pPr>
    <w:rPr>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20"/>
        <w:tab w:val="left" w:pos="1080"/>
      </w:tabs>
      <w:ind w:left="360"/>
    </w:pPr>
    <w:rPr>
      <w:sz w:val="22"/>
    </w:rPr>
  </w:style>
  <w:style w:type="paragraph" w:styleId="BodyText">
    <w:name w:val="Body Text"/>
    <w:basedOn w:val="Normal"/>
    <w:rPr>
      <w:sz w:val="23"/>
    </w:rPr>
  </w:style>
  <w:style w:type="paragraph" w:styleId="Title">
    <w:name w:val="Title"/>
    <w:basedOn w:val="Normal"/>
    <w:qFormat/>
    <w:pPr>
      <w:jc w:val="center"/>
    </w:pPr>
    <w:rPr>
      <w:rFonts w:ascii="Arial" w:hAnsi="Arial"/>
      <w:b/>
      <w:smallCaps/>
      <w:sz w:val="28"/>
    </w:rPr>
  </w:style>
  <w:style w:type="paragraph" w:styleId="Header">
    <w:name w:val="header"/>
    <w:basedOn w:val="Normal"/>
    <w:pPr>
      <w:tabs>
        <w:tab w:val="center" w:pos="4320"/>
        <w:tab w:val="right" w:pos="8640"/>
      </w:tabs>
    </w:pPr>
  </w:style>
  <w:style w:type="paragraph" w:styleId="PlainText">
    <w:name w:val="Plain Text"/>
    <w:basedOn w:val="Normal"/>
    <w:rPr>
      <w:rFonts w:ascii="Courier" w:eastAsia="Times" w:hAnsi="Courier"/>
    </w:rPr>
  </w:style>
  <w:style w:type="paragraph" w:styleId="Caption">
    <w:name w:val="caption"/>
    <w:basedOn w:val="Normal"/>
    <w:next w:val="Normal"/>
    <w:qFormat/>
    <w:pPr>
      <w:tabs>
        <w:tab w:val="left" w:pos="360"/>
        <w:tab w:val="left" w:pos="720"/>
      </w:tabs>
    </w:pPr>
    <w:rPr>
      <w:b/>
      <w:smallCaps/>
      <w:sz w:val="22"/>
    </w:rPr>
  </w:style>
  <w:style w:type="paragraph" w:styleId="Footer">
    <w:name w:val="footer"/>
    <w:basedOn w:val="Normal"/>
    <w:link w:val="FooterChar"/>
    <w:pPr>
      <w:tabs>
        <w:tab w:val="center" w:pos="4320"/>
        <w:tab w:val="right" w:pos="8640"/>
      </w:tabs>
    </w:pPr>
  </w:style>
  <w:style w:type="character" w:styleId="Hyperlink">
    <w:name w:val="Hyperlink"/>
    <w:rPr>
      <w:rFonts w:ascii="Arial" w:hAnsi="Arial" w:hint="default"/>
      <w:color w:val="0066CC"/>
      <w:sz w:val="18"/>
      <w:u w:val="single"/>
    </w:rPr>
  </w:style>
  <w:style w:type="character" w:customStyle="1" w:styleId="hit1">
    <w:name w:val="hit1"/>
    <w:rPr>
      <w:b/>
    </w:rPr>
  </w:style>
  <w:style w:type="character" w:customStyle="1" w:styleId="body1">
    <w:name w:val="body1"/>
    <w:rPr>
      <w:rFonts w:ascii="Helvetica" w:hAnsi="Helvetica" w:hint="default"/>
      <w:color w:val="000000"/>
      <w:sz w:val="17"/>
    </w:rPr>
  </w:style>
  <w:style w:type="character" w:customStyle="1" w:styleId="d1">
    <w:name w:val="d1"/>
    <w:rPr>
      <w:sz w:val="18"/>
    </w:rPr>
  </w:style>
  <w:style w:type="paragraph" w:styleId="BodyText2">
    <w:name w:val="Body Text 2"/>
    <w:basedOn w:val="Normal"/>
    <w:pPr>
      <w:jc w:val="both"/>
    </w:pPr>
    <w:rPr>
      <w:sz w:val="23"/>
    </w:rPr>
  </w:style>
  <w:style w:type="paragraph" w:styleId="Subtitle">
    <w:name w:val="Subtitle"/>
    <w:basedOn w:val="Normal"/>
    <w:qFormat/>
    <w:pPr>
      <w:tabs>
        <w:tab w:val="num" w:pos="720"/>
      </w:tabs>
      <w:spacing w:before="120" w:after="80"/>
      <w:jc w:val="center"/>
    </w:pPr>
    <w:rPr>
      <w:sz w:val="32"/>
    </w:rPr>
  </w:style>
  <w:style w:type="paragraph" w:styleId="BodyText3">
    <w:name w:val="Body Text 3"/>
    <w:basedOn w:val="Normal"/>
    <w:pPr>
      <w:tabs>
        <w:tab w:val="left" w:pos="360"/>
        <w:tab w:val="left" w:pos="720"/>
        <w:tab w:val="left" w:pos="1080"/>
      </w:tabs>
      <w:spacing w:before="80" w:after="80"/>
    </w:pPr>
    <w:rPr>
      <w:i/>
      <w:sz w:val="22"/>
    </w:rPr>
  </w:style>
  <w:style w:type="character" w:customStyle="1" w:styleId="FooterChar">
    <w:name w:val="Footer Char"/>
    <w:link w:val="Footer"/>
    <w:rsid w:val="000100B9"/>
    <w:rPr>
      <w:sz w:val="24"/>
    </w:rPr>
  </w:style>
  <w:style w:type="character" w:styleId="CommentReference">
    <w:name w:val="annotation reference"/>
    <w:rsid w:val="00512FDA"/>
    <w:rPr>
      <w:sz w:val="16"/>
      <w:szCs w:val="16"/>
    </w:rPr>
  </w:style>
  <w:style w:type="paragraph" w:styleId="CommentText">
    <w:name w:val="annotation text"/>
    <w:basedOn w:val="Normal"/>
    <w:link w:val="CommentTextChar"/>
    <w:rsid w:val="00512FDA"/>
    <w:rPr>
      <w:sz w:val="20"/>
    </w:rPr>
  </w:style>
  <w:style w:type="character" w:customStyle="1" w:styleId="CommentTextChar">
    <w:name w:val="Comment Text Char"/>
    <w:basedOn w:val="DefaultParagraphFont"/>
    <w:link w:val="CommentText"/>
    <w:rsid w:val="00512FDA"/>
  </w:style>
  <w:style w:type="paragraph" w:styleId="CommentSubject">
    <w:name w:val="annotation subject"/>
    <w:basedOn w:val="CommentText"/>
    <w:next w:val="CommentText"/>
    <w:link w:val="CommentSubjectChar"/>
    <w:rsid w:val="00512FDA"/>
    <w:rPr>
      <w:b/>
      <w:bCs/>
    </w:rPr>
  </w:style>
  <w:style w:type="character" w:customStyle="1" w:styleId="CommentSubjectChar">
    <w:name w:val="Comment Subject Char"/>
    <w:link w:val="CommentSubject"/>
    <w:rsid w:val="00512FDA"/>
    <w:rPr>
      <w:b/>
      <w:bCs/>
    </w:rPr>
  </w:style>
  <w:style w:type="paragraph" w:styleId="BalloonText">
    <w:name w:val="Balloon Text"/>
    <w:basedOn w:val="Normal"/>
    <w:link w:val="BalloonTextChar"/>
    <w:rsid w:val="00512FDA"/>
    <w:rPr>
      <w:rFonts w:ascii="Tahoma" w:hAnsi="Tahoma" w:cs="Tahoma"/>
      <w:sz w:val="16"/>
      <w:szCs w:val="16"/>
    </w:rPr>
  </w:style>
  <w:style w:type="character" w:customStyle="1" w:styleId="BalloonTextChar">
    <w:name w:val="Balloon Text Char"/>
    <w:link w:val="BalloonText"/>
    <w:rsid w:val="00512FDA"/>
    <w:rPr>
      <w:rFonts w:ascii="Tahoma" w:hAnsi="Tahoma" w:cs="Tahoma"/>
      <w:sz w:val="16"/>
      <w:szCs w:val="16"/>
    </w:rPr>
  </w:style>
  <w:style w:type="paragraph" w:styleId="ListParagraph">
    <w:name w:val="List Paragraph"/>
    <w:basedOn w:val="Normal"/>
    <w:uiPriority w:val="72"/>
    <w:qFormat/>
    <w:rsid w:val="00323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9958">
      <w:bodyDiv w:val="1"/>
      <w:marLeft w:val="0"/>
      <w:marRight w:val="0"/>
      <w:marTop w:val="0"/>
      <w:marBottom w:val="0"/>
      <w:divBdr>
        <w:top w:val="none" w:sz="0" w:space="0" w:color="auto"/>
        <w:left w:val="none" w:sz="0" w:space="0" w:color="auto"/>
        <w:bottom w:val="none" w:sz="0" w:space="0" w:color="auto"/>
        <w:right w:val="none" w:sz="0" w:space="0" w:color="auto"/>
      </w:divBdr>
    </w:div>
    <w:div w:id="503664841">
      <w:bodyDiv w:val="1"/>
      <w:marLeft w:val="0"/>
      <w:marRight w:val="0"/>
      <w:marTop w:val="0"/>
      <w:marBottom w:val="0"/>
      <w:divBdr>
        <w:top w:val="none" w:sz="0" w:space="0" w:color="auto"/>
        <w:left w:val="none" w:sz="0" w:space="0" w:color="auto"/>
        <w:bottom w:val="none" w:sz="0" w:space="0" w:color="auto"/>
        <w:right w:val="none" w:sz="0" w:space="0" w:color="auto"/>
      </w:divBdr>
      <w:divsChild>
        <w:div w:id="586382495">
          <w:marLeft w:val="0"/>
          <w:marRight w:val="0"/>
          <w:marTop w:val="0"/>
          <w:marBottom w:val="0"/>
          <w:divBdr>
            <w:top w:val="none" w:sz="0" w:space="0" w:color="auto"/>
            <w:left w:val="none" w:sz="0" w:space="0" w:color="auto"/>
            <w:bottom w:val="none" w:sz="0" w:space="0" w:color="auto"/>
            <w:right w:val="none" w:sz="0" w:space="0" w:color="auto"/>
          </w:divBdr>
          <w:divsChild>
            <w:div w:id="7870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Resume</dc:title>
  <dc:creator/>
  <cp:keywords>resume example</cp:keywords>
  <cp:lastModifiedBy/>
  <cp:revision>1</cp:revision>
  <dcterms:created xsi:type="dcterms:W3CDTF">2023-04-12T13:35:00Z</dcterms:created>
  <dcterms:modified xsi:type="dcterms:W3CDTF">2023-04-12T13:36:00Z</dcterms:modified>
  <cp:category>resumes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prfo7ma-v1</vt:lpwstr>
  </property>
</Properties>
</file>